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E58" w:rsidRPr="004B672D" w:rsidRDefault="004B4E58" w:rsidP="004B4E58">
      <w:pPr>
        <w:pStyle w:val="Heading2"/>
        <w:spacing w:before="0"/>
        <w:jc w:val="center"/>
      </w:pPr>
      <w:r>
        <w:rPr>
          <w:rFonts w:hint="cs"/>
          <w:caps w:val="0"/>
          <w:rtl/>
        </w:rPr>
        <w:t>الأداة 5: تحديد مهارات وقدرات الناجين من ذوي الإعاقة</w:t>
      </w:r>
    </w:p>
    <w:p w:rsidR="004B4E58" w:rsidRDefault="004B4E58" w:rsidP="004B4E58">
      <w:pPr>
        <w:bidi/>
        <w:rPr>
          <w:rtl/>
        </w:rPr>
      </w:pPr>
    </w:p>
    <w:p w:rsidR="004B4E58" w:rsidRDefault="004B4E58" w:rsidP="004B4E58">
      <w:pPr>
        <w:bidi/>
        <w:rPr>
          <w:rtl/>
        </w:rPr>
      </w:pPr>
      <w:r>
        <w:rPr>
          <w:rFonts w:hint="cs"/>
          <w:rtl/>
        </w:rPr>
        <w:t>لقد تم تطوير هذه الأداة لدعم أخصائ</w:t>
      </w:r>
      <w:r w:rsidR="00A818D3">
        <w:rPr>
          <w:rFonts w:hint="cs"/>
          <w:rtl/>
        </w:rPr>
        <w:t>ّ</w:t>
      </w:r>
      <w:r>
        <w:rPr>
          <w:rFonts w:hint="cs"/>
          <w:rtl/>
        </w:rPr>
        <w:t>يي العنف القائم على النوع الاجتماعي، في تحديد مهارات، وقدرات ذوي الإعاقة والتي قد تكون</w:t>
      </w:r>
      <w:r w:rsidR="00E93165">
        <w:rPr>
          <w:rFonts w:hint="cs"/>
          <w:rtl/>
        </w:rPr>
        <w:t xml:space="preserve"> مفيدة في كلاً من إدارة الحالة مع الناجي، ودعم الأخصائي في نشاطات التمكين. وهي مصممة لاستخدامها عند مقابلة الناجين ممن لديهم قصور وظيفية شديدة في كل من الحركة، والتواصل. </w:t>
      </w:r>
      <w:r>
        <w:rPr>
          <w:rFonts w:hint="cs"/>
          <w:rtl/>
        </w:rPr>
        <w:t xml:space="preserve"> </w:t>
      </w:r>
      <w:r w:rsidR="004342B4">
        <w:rPr>
          <w:rFonts w:hint="cs"/>
          <w:rtl/>
        </w:rPr>
        <w:t>وهي تستكمل بروتوكول التقييمات الحالي، خطة عمل،</w:t>
      </w:r>
      <w:r w:rsidR="004342B4">
        <w:rPr>
          <w:rFonts w:hint="cs"/>
          <w:rtl/>
          <w:lang w:bidi="ar-SY"/>
        </w:rPr>
        <w:t xml:space="preserve"> ومراقبة </w:t>
      </w:r>
      <w:r w:rsidR="004342B4">
        <w:rPr>
          <w:rFonts w:hint="cs"/>
          <w:rtl/>
        </w:rPr>
        <w:t xml:space="preserve">الناجين و/أو أولئك المعرضين لخطر العنف القائم على النوع الاجتماعي. وهي ليست معدة لاستبدال </w:t>
      </w:r>
      <w:r w:rsidR="007B41E7">
        <w:rPr>
          <w:rFonts w:hint="cs"/>
          <w:rtl/>
        </w:rPr>
        <w:t xml:space="preserve">هذه الخطوات أو الطرق. </w:t>
      </w:r>
    </w:p>
    <w:p w:rsidR="003565CE" w:rsidRDefault="003565CE" w:rsidP="00E01A97">
      <w:pPr>
        <w:widowControl w:val="0"/>
        <w:tabs>
          <w:tab w:val="left" w:pos="220"/>
          <w:tab w:val="left" w:pos="720"/>
        </w:tabs>
        <w:autoSpaceDE w:val="0"/>
        <w:autoSpaceDN w:val="0"/>
        <w:bidi/>
        <w:adjustRightInd w:val="0"/>
        <w:spacing w:after="240"/>
        <w:rPr>
          <w:sz w:val="26"/>
          <w:rtl/>
        </w:rPr>
      </w:pPr>
      <w:r w:rsidRPr="00DC102C">
        <w:rPr>
          <w:sz w:val="26"/>
          <w:rtl/>
        </w:rPr>
        <w:t>يمكن طرح الأسئلة المقترحة في هذ</w:t>
      </w:r>
      <w:r>
        <w:rPr>
          <w:sz w:val="26"/>
          <w:rtl/>
        </w:rPr>
        <w:t xml:space="preserve">ه الأداة مباشرةً على الفرد، أو </w:t>
      </w:r>
      <w:r w:rsidRPr="00DC102C">
        <w:rPr>
          <w:sz w:val="26"/>
          <w:rtl/>
        </w:rPr>
        <w:t>مع مقدم رعاية ملائم</w:t>
      </w:r>
      <w:r>
        <w:rPr>
          <w:rFonts w:hint="cs"/>
          <w:sz w:val="26"/>
          <w:rtl/>
        </w:rPr>
        <w:t>،</w:t>
      </w:r>
      <w:r w:rsidRPr="00DC102C">
        <w:rPr>
          <w:sz w:val="26"/>
          <w:rtl/>
        </w:rPr>
        <w:t xml:space="preserve"> إذا لم يوجد أي طريقة للتواصل مباشرةً مع الناجي. لم يتم تصميم هذه الأسئلة لجمع معلومات عن كون الشخص ناجٍ من العنف أم لا</w:t>
      </w:r>
      <w:r>
        <w:rPr>
          <w:rFonts w:hint="cs"/>
          <w:sz w:val="26"/>
          <w:rtl/>
        </w:rPr>
        <w:t xml:space="preserve">. هذه الأسئلة صممت لجمع المعلومات حول تجربة الناجي لحالة عنف، أو لاستبدال أي خطوات في مرحلة </w:t>
      </w:r>
      <w:r w:rsidR="00E01A97">
        <w:rPr>
          <w:rFonts w:hint="cs"/>
          <w:sz w:val="26"/>
          <w:rtl/>
        </w:rPr>
        <w:t>الالتحاق،</w:t>
      </w:r>
      <w:r>
        <w:rPr>
          <w:rFonts w:hint="cs"/>
          <w:sz w:val="26"/>
          <w:rtl/>
        </w:rPr>
        <w:t xml:space="preserve"> والتقييم. </w:t>
      </w:r>
    </w:p>
    <w:p w:rsidR="0099621D" w:rsidRPr="0099621D" w:rsidRDefault="003565CE" w:rsidP="0099621D">
      <w:pPr>
        <w:widowControl w:val="0"/>
        <w:tabs>
          <w:tab w:val="left" w:pos="220"/>
          <w:tab w:val="left" w:pos="720"/>
        </w:tabs>
        <w:autoSpaceDE w:val="0"/>
        <w:autoSpaceDN w:val="0"/>
        <w:bidi/>
        <w:adjustRightInd w:val="0"/>
        <w:spacing w:after="240"/>
        <w:rPr>
          <w:b/>
          <w:bCs/>
          <w:i/>
          <w:iCs/>
          <w:sz w:val="26"/>
          <w:rtl/>
        </w:rPr>
      </w:pPr>
      <w:r w:rsidRPr="00DC102C">
        <w:rPr>
          <w:sz w:val="26"/>
          <w:rtl/>
        </w:rPr>
        <w:t xml:space="preserve">بالنسبة </w:t>
      </w:r>
      <w:r>
        <w:rPr>
          <w:rFonts w:hint="cs"/>
          <w:sz w:val="26"/>
          <w:rtl/>
        </w:rPr>
        <w:t>للناجين</w:t>
      </w:r>
      <w:r w:rsidRPr="00DC102C">
        <w:rPr>
          <w:sz w:val="26"/>
          <w:rtl/>
        </w:rPr>
        <w:t xml:space="preserve"> ذوي قدرات التواصل المحدودة، اسأل مقدمي الرعاية: </w:t>
      </w:r>
      <w:r w:rsidRPr="00DC102C">
        <w:rPr>
          <w:b/>
          <w:bCs/>
          <w:i/>
          <w:iCs/>
          <w:sz w:val="26"/>
          <w:rtl/>
        </w:rPr>
        <w:t xml:space="preserve">كيف </w:t>
      </w:r>
      <w:r w:rsidRPr="00DC102C">
        <w:rPr>
          <w:rFonts w:hint="cs"/>
          <w:b/>
          <w:bCs/>
          <w:i/>
          <w:iCs/>
          <w:sz w:val="26"/>
          <w:rtl/>
        </w:rPr>
        <w:t>يخبرك</w:t>
      </w:r>
      <w:r>
        <w:rPr>
          <w:rFonts w:hint="cs"/>
          <w:b/>
          <w:bCs/>
          <w:i/>
          <w:iCs/>
          <w:sz w:val="26"/>
          <w:rtl/>
        </w:rPr>
        <w:t xml:space="preserve"> (</w:t>
      </w:r>
      <w:r w:rsidRPr="00DC102C">
        <w:rPr>
          <w:rFonts w:hint="cs"/>
          <w:b/>
          <w:bCs/>
          <w:i/>
          <w:iCs/>
          <w:sz w:val="26"/>
          <w:rtl/>
        </w:rPr>
        <w:t xml:space="preserve"> اذكر</w:t>
      </w:r>
      <w:r w:rsidRPr="00DC102C">
        <w:rPr>
          <w:b/>
          <w:bCs/>
          <w:i/>
          <w:iCs/>
          <w:sz w:val="26"/>
          <w:rtl/>
        </w:rPr>
        <w:t xml:space="preserve"> اسم </w:t>
      </w:r>
      <w:r w:rsidRPr="00DC102C">
        <w:rPr>
          <w:rFonts w:hint="cs"/>
          <w:b/>
          <w:bCs/>
          <w:i/>
          <w:iCs/>
          <w:sz w:val="26"/>
          <w:rtl/>
        </w:rPr>
        <w:t>الشخص</w:t>
      </w:r>
      <w:r>
        <w:rPr>
          <w:rFonts w:hint="cs"/>
          <w:b/>
          <w:bCs/>
          <w:i/>
          <w:iCs/>
          <w:sz w:val="26"/>
          <w:rtl/>
        </w:rPr>
        <w:t>)</w:t>
      </w:r>
      <w:r w:rsidRPr="00DC102C">
        <w:rPr>
          <w:b/>
          <w:bCs/>
          <w:i/>
          <w:iCs/>
          <w:sz w:val="26"/>
        </w:rPr>
        <w:t xml:space="preserve"> </w:t>
      </w:r>
      <w:r>
        <w:rPr>
          <w:rFonts w:hint="cs"/>
          <w:b/>
          <w:bCs/>
          <w:i/>
          <w:iCs/>
          <w:sz w:val="26"/>
          <w:rtl/>
        </w:rPr>
        <w:t xml:space="preserve"> </w:t>
      </w:r>
      <w:r w:rsidRPr="00DC102C">
        <w:rPr>
          <w:b/>
          <w:bCs/>
          <w:i/>
          <w:iCs/>
          <w:sz w:val="26"/>
          <w:rtl/>
        </w:rPr>
        <w:t>أنه</w:t>
      </w:r>
      <w:r>
        <w:rPr>
          <w:rFonts w:hint="cs"/>
          <w:b/>
          <w:bCs/>
          <w:i/>
          <w:iCs/>
          <w:sz w:val="26"/>
          <w:rtl/>
        </w:rPr>
        <w:t>/أنها</w:t>
      </w:r>
      <w:r w:rsidRPr="00DC102C">
        <w:rPr>
          <w:b/>
          <w:bCs/>
          <w:i/>
          <w:iCs/>
          <w:sz w:val="26"/>
          <w:rtl/>
        </w:rPr>
        <w:t xml:space="preserve"> غير سعيد</w:t>
      </w:r>
      <w:r>
        <w:rPr>
          <w:rFonts w:hint="cs"/>
          <w:b/>
          <w:bCs/>
          <w:i/>
          <w:iCs/>
          <w:sz w:val="26"/>
          <w:rtl/>
        </w:rPr>
        <w:t>/سعيدة،</w:t>
      </w:r>
      <w:r w:rsidRPr="00DC102C">
        <w:rPr>
          <w:b/>
          <w:bCs/>
          <w:i/>
          <w:iCs/>
          <w:sz w:val="26"/>
          <w:rtl/>
        </w:rPr>
        <w:t xml:space="preserve"> أو غير مرتاح</w:t>
      </w:r>
      <w:r>
        <w:rPr>
          <w:rFonts w:hint="cs"/>
          <w:b/>
          <w:bCs/>
          <w:i/>
          <w:iCs/>
          <w:sz w:val="26"/>
          <w:rtl/>
        </w:rPr>
        <w:t xml:space="preserve">/ مرتاحة </w:t>
      </w:r>
      <w:r w:rsidRPr="00DC102C">
        <w:rPr>
          <w:b/>
          <w:bCs/>
          <w:i/>
          <w:iCs/>
          <w:sz w:val="26"/>
          <w:rtl/>
        </w:rPr>
        <w:t xml:space="preserve"> تجاه شيء ما؟ ما</w:t>
      </w:r>
      <w:r>
        <w:rPr>
          <w:rFonts w:hint="cs"/>
          <w:b/>
          <w:bCs/>
          <w:i/>
          <w:iCs/>
          <w:sz w:val="26"/>
          <w:rtl/>
        </w:rPr>
        <w:t xml:space="preserve"> ا</w:t>
      </w:r>
      <w:r w:rsidRPr="00DC102C">
        <w:rPr>
          <w:b/>
          <w:bCs/>
          <w:i/>
          <w:iCs/>
          <w:sz w:val="26"/>
          <w:rtl/>
        </w:rPr>
        <w:t>لذي يجعله</w:t>
      </w:r>
      <w:r>
        <w:rPr>
          <w:rFonts w:hint="cs"/>
          <w:b/>
          <w:bCs/>
          <w:i/>
          <w:iCs/>
          <w:sz w:val="26"/>
          <w:rtl/>
        </w:rPr>
        <w:t xml:space="preserve">/ </w:t>
      </w:r>
      <w:r w:rsidRPr="00DC102C">
        <w:rPr>
          <w:b/>
          <w:bCs/>
          <w:i/>
          <w:iCs/>
          <w:sz w:val="26"/>
          <w:rtl/>
        </w:rPr>
        <w:t>سعيدا</w:t>
      </w:r>
      <w:r>
        <w:rPr>
          <w:rFonts w:hint="cs"/>
          <w:b/>
          <w:bCs/>
          <w:i/>
          <w:iCs/>
          <w:sz w:val="26"/>
          <w:rtl/>
        </w:rPr>
        <w:t xml:space="preserve"> </w:t>
      </w:r>
      <w:r w:rsidRPr="00DC102C">
        <w:rPr>
          <w:b/>
          <w:bCs/>
          <w:i/>
          <w:iCs/>
          <w:sz w:val="26"/>
          <w:rtl/>
        </w:rPr>
        <w:t>ً أو حزيناً؟</w:t>
      </w:r>
      <w:r w:rsidR="0099621D">
        <w:rPr>
          <w:rFonts w:hint="cs"/>
          <w:b/>
          <w:bCs/>
          <w:i/>
          <w:iCs/>
          <w:sz w:val="26"/>
          <w:rtl/>
        </w:rPr>
        <w:t xml:space="preserve"> يجعلها سعيدةً أو حزينةً؟ </w:t>
      </w:r>
      <w:r w:rsidR="0099621D" w:rsidRPr="00DC102C">
        <w:rPr>
          <w:i/>
          <w:iCs/>
          <w:sz w:val="26"/>
          <w:rtl/>
        </w:rPr>
        <w:t xml:space="preserve"> </w:t>
      </w:r>
      <w:r w:rsidR="0099621D" w:rsidRPr="00DC102C">
        <w:rPr>
          <w:sz w:val="26"/>
          <w:rtl/>
        </w:rPr>
        <w:t>استخدم هذه المعلومة لتسهيل المقابلة</w:t>
      </w:r>
      <w:r w:rsidR="0099621D">
        <w:rPr>
          <w:rFonts w:hint="cs"/>
          <w:sz w:val="26"/>
          <w:rtl/>
        </w:rPr>
        <w:t>،</w:t>
      </w:r>
      <w:r w:rsidR="0099621D" w:rsidRPr="00DC102C">
        <w:rPr>
          <w:sz w:val="26"/>
          <w:rtl/>
        </w:rPr>
        <w:t xml:space="preserve"> إذا كان التواصل الشفهي غير ممكن </w:t>
      </w:r>
      <w:r w:rsidR="0099621D" w:rsidRPr="00DC102C">
        <w:rPr>
          <w:rFonts w:hint="cs"/>
          <w:sz w:val="26"/>
          <w:rtl/>
        </w:rPr>
        <w:t>وراعي أي</w:t>
      </w:r>
      <w:r w:rsidR="0099621D" w:rsidRPr="00DC102C">
        <w:rPr>
          <w:sz w:val="26"/>
          <w:rtl/>
        </w:rPr>
        <w:t xml:space="preserve"> دلالات </w:t>
      </w:r>
      <w:r w:rsidR="0099621D">
        <w:rPr>
          <w:rFonts w:hint="cs"/>
          <w:sz w:val="26"/>
          <w:rtl/>
        </w:rPr>
        <w:t>تشير أن</w:t>
      </w:r>
      <w:r w:rsidR="0099621D" w:rsidRPr="00DC102C">
        <w:rPr>
          <w:sz w:val="26"/>
          <w:rtl/>
        </w:rPr>
        <w:t xml:space="preserve"> المشارك غير مرتاح أو </w:t>
      </w:r>
      <w:r w:rsidR="0099621D">
        <w:rPr>
          <w:rFonts w:hint="cs"/>
          <w:sz w:val="26"/>
          <w:rtl/>
        </w:rPr>
        <w:t>مستعد</w:t>
      </w:r>
      <w:r w:rsidR="0099621D" w:rsidRPr="00DC102C">
        <w:rPr>
          <w:sz w:val="26"/>
          <w:rtl/>
        </w:rPr>
        <w:t xml:space="preserve"> </w:t>
      </w:r>
      <w:r w:rsidR="0099621D">
        <w:rPr>
          <w:rFonts w:hint="cs"/>
          <w:sz w:val="26"/>
          <w:rtl/>
        </w:rPr>
        <w:t>للمتابعة</w:t>
      </w:r>
      <w:r w:rsidR="0099621D" w:rsidRPr="00DC102C">
        <w:rPr>
          <w:sz w:val="26"/>
          <w:rtl/>
        </w:rPr>
        <w:t>.</w:t>
      </w:r>
    </w:p>
    <w:p w:rsidR="00F053E6" w:rsidRPr="00DC102C" w:rsidRDefault="00F053E6" w:rsidP="00F053E6">
      <w:pPr>
        <w:bidi/>
        <w:rPr>
          <w:sz w:val="26"/>
          <w:rtl/>
        </w:rPr>
      </w:pPr>
      <w:r w:rsidRPr="00DC102C">
        <w:rPr>
          <w:b/>
          <w:bCs/>
          <w:sz w:val="26"/>
          <w:rtl/>
        </w:rPr>
        <w:t>الخطوة 1</w:t>
      </w:r>
      <w:r w:rsidRPr="00DC102C">
        <w:rPr>
          <w:sz w:val="26"/>
          <w:rtl/>
        </w:rPr>
        <w:t>:</w:t>
      </w:r>
      <w:r w:rsidRPr="00445281">
        <w:rPr>
          <w:sz w:val="26"/>
          <w:rtl/>
        </w:rPr>
        <w:t xml:space="preserve"> </w:t>
      </w:r>
      <w:r w:rsidRPr="00445281">
        <w:rPr>
          <w:rFonts w:hint="cs"/>
          <w:sz w:val="26"/>
          <w:rtl/>
        </w:rPr>
        <w:t>فيما يلي</w:t>
      </w:r>
      <w:r w:rsidRPr="00DC102C">
        <w:rPr>
          <w:rFonts w:hint="cs"/>
          <w:sz w:val="26"/>
          <w:rtl/>
        </w:rPr>
        <w:t xml:space="preserve"> بعض</w:t>
      </w:r>
      <w:r>
        <w:rPr>
          <w:sz w:val="26"/>
          <w:rtl/>
        </w:rPr>
        <w:t xml:space="preserve"> الأسئلة المقترحة </w:t>
      </w:r>
      <w:r>
        <w:rPr>
          <w:rFonts w:hint="cs"/>
          <w:sz w:val="26"/>
          <w:rtl/>
        </w:rPr>
        <w:t>للإرشاد</w:t>
      </w:r>
      <w:r w:rsidRPr="00DC102C">
        <w:rPr>
          <w:sz w:val="26"/>
          <w:rtl/>
        </w:rPr>
        <w:t xml:space="preserve"> في </w:t>
      </w:r>
      <w:r>
        <w:rPr>
          <w:rFonts w:hint="cs"/>
          <w:sz w:val="26"/>
          <w:rtl/>
        </w:rPr>
        <w:t xml:space="preserve">مقابلة مبدئية </w:t>
      </w:r>
      <w:r w:rsidRPr="00DC102C">
        <w:rPr>
          <w:sz w:val="26"/>
          <w:rtl/>
        </w:rPr>
        <w:t>مع شخص ذي قدرات تواصل محدودة: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rFonts w:hint="cs"/>
                <w:b/>
                <w:bCs/>
                <w:sz w:val="26"/>
                <w:rtl/>
              </w:rPr>
              <w:t>أخبرني</w:t>
            </w:r>
            <w:r w:rsidRPr="0092732E">
              <w:rPr>
                <w:b/>
                <w:bCs/>
                <w:sz w:val="26"/>
                <w:rtl/>
              </w:rPr>
              <w:t xml:space="preserve"> قليلاً عن نفسك. كم عمرك؟ ماذا تفعل خلال اليوم؟ من يعيش معك؟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i/>
                <w:iCs/>
                <w:sz w:val="26"/>
                <w:rtl/>
              </w:rPr>
            </w:pPr>
            <w:r w:rsidRPr="0092732E">
              <w:rPr>
                <w:i/>
                <w:iCs/>
                <w:sz w:val="26"/>
                <w:rtl/>
              </w:rPr>
              <w:t>هذا السؤال التمهيدي سيساعدك لتفهم وضع الشخص ذي الإعاقة</w:t>
            </w:r>
            <w:r w:rsidRPr="0092732E">
              <w:rPr>
                <w:rFonts w:hint="cs"/>
                <w:i/>
                <w:iCs/>
                <w:sz w:val="26"/>
                <w:rtl/>
              </w:rPr>
              <w:t>،</w:t>
            </w:r>
            <w:r>
              <w:rPr>
                <w:i/>
                <w:iCs/>
                <w:sz w:val="26"/>
              </w:rPr>
              <w:t xml:space="preserve"> </w:t>
            </w:r>
            <w:r w:rsidRPr="0092732E">
              <w:rPr>
                <w:rFonts w:hint="cs"/>
                <w:i/>
                <w:iCs/>
                <w:sz w:val="26"/>
                <w:rtl/>
              </w:rPr>
              <w:t>ووضع عائلته</w:t>
            </w:r>
            <w:r w:rsidRPr="0092732E">
              <w:rPr>
                <w:i/>
                <w:iCs/>
                <w:sz w:val="26"/>
                <w:rtl/>
              </w:rPr>
              <w:t xml:space="preserve">. </w:t>
            </w:r>
            <w:r w:rsidRPr="0092732E">
              <w:rPr>
                <w:rFonts w:hint="cs"/>
                <w:i/>
                <w:iCs/>
                <w:sz w:val="26"/>
                <w:rtl/>
              </w:rPr>
              <w:t>بإمكانه</w:t>
            </w:r>
            <w:r w:rsidRPr="0092732E">
              <w:rPr>
                <w:i/>
                <w:iCs/>
                <w:sz w:val="26"/>
                <w:rtl/>
              </w:rPr>
              <w:t xml:space="preserve"> أن يعطي مؤشرات عن شبكات دعمهم</w:t>
            </w:r>
            <w:r w:rsidRPr="0092732E">
              <w:rPr>
                <w:rFonts w:hint="cs"/>
                <w:i/>
                <w:iCs/>
                <w:sz w:val="26"/>
                <w:rtl/>
              </w:rPr>
              <w:t>،</w:t>
            </w:r>
            <w:r w:rsidRPr="0092732E">
              <w:rPr>
                <w:i/>
                <w:iCs/>
                <w:sz w:val="26"/>
                <w:rtl/>
              </w:rPr>
              <w:t xml:space="preserve"> واهتماماتهم الشخصية، </w:t>
            </w:r>
            <w:r w:rsidRPr="0092732E">
              <w:rPr>
                <w:rFonts w:hint="cs"/>
                <w:i/>
                <w:iCs/>
                <w:sz w:val="26"/>
                <w:rtl/>
              </w:rPr>
              <w:t>و</w:t>
            </w:r>
            <w:r w:rsidRPr="0092732E">
              <w:rPr>
                <w:i/>
                <w:iCs/>
                <w:sz w:val="26"/>
                <w:rtl/>
              </w:rPr>
              <w:t>التي يمكن أن نجمع معلومات أكثر عنها.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F053E6">
        <w:trPr>
          <w:trHeight w:val="710"/>
        </w:trPr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t>بأي ن</w:t>
            </w:r>
            <w:r w:rsidRPr="0092732E">
              <w:rPr>
                <w:rFonts w:hint="cs"/>
                <w:b/>
                <w:bCs/>
                <w:sz w:val="26"/>
                <w:rtl/>
              </w:rPr>
              <w:t>وع من الأنشطة الاجتماعية أنت مشترك؟</w:t>
            </w:r>
            <w:r w:rsidRPr="0092732E">
              <w:rPr>
                <w:b/>
                <w:bCs/>
                <w:sz w:val="26"/>
                <w:rtl/>
              </w:rPr>
              <w:t xml:space="preserve"> ما</w:t>
            </w:r>
            <w:r w:rsidRPr="0092732E">
              <w:rPr>
                <w:rFonts w:hint="cs"/>
                <w:b/>
                <w:bCs/>
                <w:sz w:val="26"/>
                <w:rtl/>
              </w:rPr>
              <w:t xml:space="preserve"> </w:t>
            </w:r>
            <w:r w:rsidRPr="0092732E">
              <w:rPr>
                <w:b/>
                <w:bCs/>
                <w:sz w:val="26"/>
                <w:rtl/>
              </w:rPr>
              <w:t xml:space="preserve">هي بعض الأمور التي تجعل المشاركة </w:t>
            </w:r>
            <w:r w:rsidRPr="0092732E">
              <w:rPr>
                <w:rFonts w:hint="cs"/>
                <w:b/>
                <w:bCs/>
                <w:sz w:val="26"/>
                <w:rtl/>
              </w:rPr>
              <w:t>في</w:t>
            </w:r>
            <w:r w:rsidRPr="0092732E">
              <w:rPr>
                <w:rFonts w:hint="cs"/>
                <w:b/>
                <w:bCs/>
                <w:color w:val="FF0000"/>
                <w:sz w:val="26"/>
                <w:rtl/>
              </w:rPr>
              <w:t xml:space="preserve"> </w:t>
            </w:r>
            <w:r w:rsidRPr="0092732E">
              <w:rPr>
                <w:b/>
                <w:bCs/>
                <w:sz w:val="26"/>
                <w:rtl/>
              </w:rPr>
              <w:t>هذه الأنشطة أمراً صعباً؟ ما</w:t>
            </w:r>
            <w:r w:rsidRPr="0092732E">
              <w:rPr>
                <w:rFonts w:hint="cs"/>
                <w:b/>
                <w:bCs/>
                <w:sz w:val="26"/>
                <w:rtl/>
              </w:rPr>
              <w:t xml:space="preserve"> </w:t>
            </w:r>
            <w:r w:rsidRPr="0092732E">
              <w:rPr>
                <w:b/>
                <w:bCs/>
                <w:sz w:val="26"/>
                <w:rtl/>
              </w:rPr>
              <w:t xml:space="preserve">هي بعض الأمور التي تساعدك لتشارك </w:t>
            </w:r>
            <w:r w:rsidRPr="0092732E">
              <w:rPr>
                <w:rFonts w:hint="cs"/>
                <w:b/>
                <w:bCs/>
                <w:sz w:val="26"/>
                <w:rtl/>
              </w:rPr>
              <w:t>في</w:t>
            </w:r>
            <w:r w:rsidRPr="0092732E">
              <w:rPr>
                <w:rFonts w:hint="cs"/>
                <w:b/>
                <w:bCs/>
                <w:color w:val="FF0000"/>
                <w:sz w:val="26"/>
                <w:rtl/>
              </w:rPr>
              <w:t xml:space="preserve"> </w:t>
            </w:r>
            <w:r w:rsidRPr="0092732E">
              <w:rPr>
                <w:b/>
                <w:bCs/>
                <w:sz w:val="26"/>
                <w:rtl/>
              </w:rPr>
              <w:t>هذه الأنشطة؟</w:t>
            </w:r>
          </w:p>
        </w:tc>
      </w:tr>
      <w:tr w:rsidR="00F053E6" w:rsidRPr="0092732E" w:rsidTr="00754D26">
        <w:trPr>
          <w:trHeight w:val="1130"/>
        </w:trPr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i/>
                <w:iCs/>
                <w:sz w:val="26"/>
                <w:rtl/>
              </w:rPr>
            </w:pPr>
            <w:r w:rsidRPr="0092732E">
              <w:rPr>
                <w:i/>
                <w:iCs/>
                <w:sz w:val="26"/>
                <w:rtl/>
              </w:rPr>
              <w:t>اسأل عن التعليم،</w:t>
            </w:r>
            <w:r>
              <w:rPr>
                <w:i/>
                <w:iCs/>
                <w:sz w:val="26"/>
              </w:rPr>
              <w:t xml:space="preserve"> </w:t>
            </w:r>
            <w:r w:rsidRPr="0092732E">
              <w:rPr>
                <w:rFonts w:hint="cs"/>
                <w:i/>
                <w:iCs/>
                <w:sz w:val="26"/>
                <w:rtl/>
              </w:rPr>
              <w:t>والمجموعات</w:t>
            </w:r>
            <w:r w:rsidRPr="0092732E">
              <w:rPr>
                <w:i/>
                <w:iCs/>
                <w:sz w:val="26"/>
                <w:rtl/>
              </w:rPr>
              <w:t xml:space="preserve"> النسائية</w:t>
            </w:r>
            <w:r w:rsidRPr="0092732E">
              <w:rPr>
                <w:rFonts w:hint="cs"/>
                <w:i/>
                <w:iCs/>
                <w:sz w:val="26"/>
                <w:rtl/>
              </w:rPr>
              <w:t>،</w:t>
            </w:r>
            <w:r w:rsidRPr="0092732E">
              <w:rPr>
                <w:i/>
                <w:iCs/>
                <w:sz w:val="26"/>
                <w:rtl/>
              </w:rPr>
              <w:t xml:space="preserve"> وأنشطة كسب العيش كما هو ملائم. كيف علموا بها؟ كيف وصلوا</w:t>
            </w:r>
            <w:r w:rsidRPr="0092732E">
              <w:rPr>
                <w:rFonts w:hint="cs"/>
                <w:i/>
                <w:iCs/>
                <w:sz w:val="26"/>
                <w:rtl/>
              </w:rPr>
              <w:t xml:space="preserve"> إليها</w:t>
            </w:r>
            <w:r w:rsidRPr="0092732E">
              <w:rPr>
                <w:i/>
                <w:iCs/>
                <w:sz w:val="26"/>
                <w:rtl/>
              </w:rPr>
              <w:t>؟ هذا سيعطينا أفكاراً عن كيفية دعمهم للوصول</w:t>
            </w:r>
            <w:r w:rsidRPr="0092732E">
              <w:rPr>
                <w:rFonts w:hint="cs"/>
                <w:i/>
                <w:iCs/>
                <w:sz w:val="26"/>
                <w:rtl/>
              </w:rPr>
              <w:t xml:space="preserve"> إلى </w:t>
            </w:r>
            <w:r w:rsidRPr="0092732E">
              <w:rPr>
                <w:i/>
                <w:iCs/>
                <w:sz w:val="26"/>
                <w:rtl/>
              </w:rPr>
              <w:t>خدماتنا و</w:t>
            </w:r>
            <w:r w:rsidRPr="0092732E">
              <w:rPr>
                <w:rFonts w:hint="cs"/>
                <w:i/>
                <w:iCs/>
                <w:sz w:val="26"/>
                <w:rtl/>
              </w:rPr>
              <w:t>أنشطت</w:t>
            </w:r>
            <w:r w:rsidRPr="0092732E">
              <w:rPr>
                <w:i/>
                <w:iCs/>
                <w:sz w:val="26"/>
                <w:rtl/>
              </w:rPr>
              <w:t>ن</w:t>
            </w:r>
            <w:r w:rsidRPr="0092732E">
              <w:rPr>
                <w:rFonts w:hint="cs"/>
                <w:i/>
                <w:iCs/>
                <w:sz w:val="26"/>
                <w:rtl/>
              </w:rPr>
              <w:t>ا</w:t>
            </w:r>
            <w:r w:rsidRPr="0092732E">
              <w:rPr>
                <w:i/>
                <w:iCs/>
                <w:sz w:val="26"/>
                <w:rtl/>
              </w:rPr>
              <w:t>.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lastRenderedPageBreak/>
              <w:t>ما</w:t>
            </w:r>
            <w:r w:rsidRPr="0092732E">
              <w:rPr>
                <w:rFonts w:hint="cs"/>
                <w:b/>
                <w:bCs/>
                <w:sz w:val="26"/>
                <w:rtl/>
              </w:rPr>
              <w:t xml:space="preserve"> ا</w:t>
            </w:r>
            <w:r w:rsidRPr="0092732E">
              <w:rPr>
                <w:b/>
                <w:bCs/>
                <w:sz w:val="26"/>
                <w:rtl/>
              </w:rPr>
              <w:t>لذي يجعلك سعيداً؟ ما هي أكثر الأشياء التي تستمتع بفعلها؟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i/>
                <w:iCs/>
                <w:sz w:val="26"/>
                <w:rtl/>
              </w:rPr>
            </w:pPr>
            <w:r w:rsidRPr="0092732E">
              <w:rPr>
                <w:i/>
                <w:iCs/>
                <w:sz w:val="26"/>
                <w:rtl/>
              </w:rPr>
              <w:t>يستجيب الأشخاص ذو</w:t>
            </w:r>
            <w:r w:rsidRPr="0092732E">
              <w:rPr>
                <w:rFonts w:hint="cs"/>
                <w:i/>
                <w:iCs/>
                <w:sz w:val="26"/>
                <w:rtl/>
              </w:rPr>
              <w:t>و</w:t>
            </w:r>
            <w:r w:rsidRPr="0092732E">
              <w:rPr>
                <w:i/>
                <w:iCs/>
                <w:sz w:val="26"/>
                <w:rtl/>
              </w:rPr>
              <w:t xml:space="preserve"> الإعاقة الذهنية بشكل أفضل أحياناً لأمثلة الحياة الواقعية.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rFonts w:hint="cs"/>
                <w:b/>
                <w:bCs/>
                <w:sz w:val="26"/>
                <w:rtl/>
              </w:rPr>
              <w:t>أخبرني</w:t>
            </w:r>
            <w:r w:rsidRPr="0092732E">
              <w:rPr>
                <w:b/>
                <w:bCs/>
                <w:sz w:val="26"/>
                <w:rtl/>
              </w:rPr>
              <w:t xml:space="preserve"> عن شيءٍ واحد تبرع فيه. شيءٍ واحد تستطيع القيام به وحدك، أو تفتخر به.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i/>
                <w:iCs/>
                <w:sz w:val="26"/>
                <w:rtl/>
              </w:rPr>
            </w:pPr>
            <w:r w:rsidRPr="0092732E">
              <w:rPr>
                <w:i/>
                <w:iCs/>
                <w:sz w:val="26"/>
                <w:rtl/>
              </w:rPr>
              <w:t>إذا ميزت أن هناك أشياء يحبها الشخص، عندها قد تتمكن من توجيه سؤال حولها.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t>ما</w:t>
            </w:r>
            <w:r w:rsidRPr="0092732E">
              <w:rPr>
                <w:rFonts w:hint="cs"/>
                <w:b/>
                <w:bCs/>
                <w:sz w:val="26"/>
                <w:rtl/>
              </w:rPr>
              <w:t xml:space="preserve"> ا</w:t>
            </w:r>
            <w:r w:rsidRPr="0092732E">
              <w:rPr>
                <w:b/>
                <w:bCs/>
                <w:sz w:val="26"/>
                <w:rtl/>
              </w:rPr>
              <w:t>لذي يجعلك حزيناً</w:t>
            </w:r>
            <w:r w:rsidRPr="0092732E">
              <w:rPr>
                <w:rFonts w:hint="cs"/>
                <w:b/>
                <w:bCs/>
                <w:sz w:val="26"/>
                <w:rtl/>
              </w:rPr>
              <w:t>،</w:t>
            </w:r>
            <w:r w:rsidRPr="0092732E">
              <w:rPr>
                <w:b/>
                <w:bCs/>
                <w:sz w:val="26"/>
                <w:rtl/>
              </w:rPr>
              <w:t xml:space="preserve"> أو غاضباً؟ ما الأشياء التي لا تحب فعلها؟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i/>
                <w:iCs/>
                <w:sz w:val="26"/>
                <w:rtl/>
              </w:rPr>
            </w:pPr>
            <w:r w:rsidRPr="0092732E">
              <w:rPr>
                <w:i/>
                <w:iCs/>
                <w:sz w:val="26"/>
                <w:rtl/>
              </w:rPr>
              <w:t>ضع بعين الاعتبار أيضاً السؤال عن: كيف يعاملك الأشخاص الآخرون؟ هل يجعلك هذا في أي وقت حزيناً أو غاضباً؟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t xml:space="preserve">هل لديك تواصل مع نساء/رجال/أطفال آخرين في </w:t>
            </w:r>
            <w:r w:rsidRPr="0092732E">
              <w:rPr>
                <w:rFonts w:hint="cs"/>
                <w:b/>
                <w:bCs/>
                <w:sz w:val="26"/>
                <w:rtl/>
              </w:rPr>
              <w:t>مثل</w:t>
            </w:r>
            <w:r w:rsidRPr="0092732E">
              <w:rPr>
                <w:rFonts w:hint="cs"/>
                <w:b/>
                <w:bCs/>
                <w:color w:val="FF0000"/>
                <w:sz w:val="26"/>
                <w:rtl/>
              </w:rPr>
              <w:t xml:space="preserve"> </w:t>
            </w:r>
            <w:r w:rsidRPr="0092732E">
              <w:rPr>
                <w:b/>
                <w:bCs/>
                <w:sz w:val="26"/>
                <w:rtl/>
              </w:rPr>
              <w:t xml:space="preserve">سنك؟ إذا كان كذلك، من </w:t>
            </w:r>
            <w:r w:rsidRPr="0092732E">
              <w:rPr>
                <w:rFonts w:hint="cs"/>
                <w:b/>
                <w:bCs/>
                <w:sz w:val="26"/>
                <w:rtl/>
              </w:rPr>
              <w:t>وأين</w:t>
            </w:r>
            <w:r w:rsidRPr="0092732E">
              <w:rPr>
                <w:b/>
                <w:bCs/>
                <w:sz w:val="26"/>
                <w:rtl/>
              </w:rPr>
              <w:t>؟ إذا لم يكن كذلك، ما</w:t>
            </w:r>
            <w:r w:rsidRPr="0092732E">
              <w:rPr>
                <w:rFonts w:hint="cs"/>
                <w:b/>
                <w:bCs/>
                <w:sz w:val="26"/>
                <w:rtl/>
              </w:rPr>
              <w:t xml:space="preserve"> ا</w:t>
            </w:r>
            <w:r w:rsidRPr="0092732E">
              <w:rPr>
                <w:b/>
                <w:bCs/>
                <w:sz w:val="26"/>
                <w:rtl/>
              </w:rPr>
              <w:t>لذي يجعل من الصعب عليك أن تلتقي بالآخرين؟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i/>
                <w:iCs/>
                <w:sz w:val="26"/>
                <w:rtl/>
              </w:rPr>
            </w:pPr>
            <w:r w:rsidRPr="0092732E">
              <w:rPr>
                <w:i/>
                <w:iCs/>
                <w:sz w:val="26"/>
                <w:rtl/>
              </w:rPr>
              <w:t>إذا لم يجيبوا</w:t>
            </w:r>
            <w:r w:rsidRPr="0092732E">
              <w:rPr>
                <w:rFonts w:hint="cs"/>
                <w:i/>
                <w:iCs/>
                <w:sz w:val="26"/>
                <w:rtl/>
              </w:rPr>
              <w:t>،</w:t>
            </w:r>
            <w:r w:rsidRPr="0092732E">
              <w:rPr>
                <w:i/>
                <w:iCs/>
                <w:sz w:val="26"/>
                <w:rtl/>
              </w:rPr>
              <w:t xml:space="preserve"> أو قالوا </w:t>
            </w:r>
            <w:r w:rsidRPr="0092732E">
              <w:rPr>
                <w:rFonts w:hint="cs"/>
                <w:i/>
                <w:iCs/>
                <w:sz w:val="26"/>
                <w:rtl/>
              </w:rPr>
              <w:t>إنه ليس</w:t>
            </w:r>
            <w:r w:rsidRPr="0092732E">
              <w:rPr>
                <w:i/>
                <w:iCs/>
                <w:sz w:val="26"/>
                <w:rtl/>
              </w:rPr>
              <w:t xml:space="preserve"> لديهم أي تواصل مع الآخرين، قم بجس النبض بأسئلة مثل: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i/>
                <w:iCs/>
                <w:sz w:val="26"/>
                <w:rtl/>
              </w:rPr>
              <w:t>هل تعرف نساء/رجال</w:t>
            </w:r>
            <w:r w:rsidRPr="0092732E">
              <w:rPr>
                <w:rFonts w:hint="cs"/>
                <w:i/>
                <w:iCs/>
                <w:sz w:val="26"/>
                <w:rtl/>
              </w:rPr>
              <w:t>اً</w:t>
            </w:r>
            <w:r w:rsidRPr="0092732E">
              <w:rPr>
                <w:i/>
                <w:iCs/>
                <w:sz w:val="26"/>
                <w:rtl/>
              </w:rPr>
              <w:t>/أطفال</w:t>
            </w:r>
            <w:r w:rsidRPr="0092732E">
              <w:rPr>
                <w:rFonts w:hint="cs"/>
                <w:i/>
                <w:iCs/>
                <w:sz w:val="26"/>
                <w:rtl/>
              </w:rPr>
              <w:t>اً</w:t>
            </w:r>
            <w:r w:rsidRPr="0092732E">
              <w:rPr>
                <w:i/>
                <w:iCs/>
                <w:sz w:val="26"/>
                <w:rtl/>
              </w:rPr>
              <w:t xml:space="preserve"> آخرين يعيشون بالقرب من هنا؟ هل تكلمت معهم في أي وقت من الأوقات؟ إنه من الجيد أيضاً السؤال عن الأشقاء</w:t>
            </w:r>
            <w:r w:rsidRPr="0092732E">
              <w:rPr>
                <w:rFonts w:hint="cs"/>
                <w:i/>
                <w:iCs/>
                <w:sz w:val="26"/>
                <w:rtl/>
              </w:rPr>
              <w:t>،</w:t>
            </w:r>
            <w:r w:rsidRPr="0092732E">
              <w:rPr>
                <w:i/>
                <w:iCs/>
                <w:sz w:val="26"/>
                <w:rtl/>
              </w:rPr>
              <w:t xml:space="preserve"> </w:t>
            </w:r>
            <w:r w:rsidRPr="0092732E">
              <w:rPr>
                <w:rFonts w:hint="cs"/>
                <w:i/>
                <w:iCs/>
                <w:sz w:val="26"/>
                <w:rtl/>
              </w:rPr>
              <w:t>وأبناء العم</w:t>
            </w:r>
            <w:r w:rsidRPr="0092732E">
              <w:rPr>
                <w:i/>
                <w:iCs/>
                <w:sz w:val="26"/>
                <w:rtl/>
              </w:rPr>
              <w:t>.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lastRenderedPageBreak/>
              <w:t xml:space="preserve">هل لديك تواصل مع </w:t>
            </w:r>
            <w:r w:rsidRPr="0092732E">
              <w:rPr>
                <w:rFonts w:hint="cs"/>
                <w:b/>
                <w:bCs/>
                <w:sz w:val="26"/>
                <w:rtl/>
              </w:rPr>
              <w:t>أشخاص</w:t>
            </w:r>
            <w:r w:rsidRPr="0092732E">
              <w:rPr>
                <w:b/>
                <w:bCs/>
                <w:sz w:val="26"/>
                <w:rtl/>
              </w:rPr>
              <w:t xml:space="preserve"> آخرين ذوي إعاقة؟ </w:t>
            </w:r>
            <w:r w:rsidRPr="0092732E">
              <w:rPr>
                <w:rFonts w:hint="cs"/>
                <w:b/>
                <w:bCs/>
                <w:sz w:val="26"/>
                <w:rtl/>
              </w:rPr>
              <w:t>في حال نعم</w:t>
            </w:r>
            <w:r w:rsidRPr="0092732E">
              <w:rPr>
                <w:b/>
                <w:bCs/>
                <w:sz w:val="26"/>
                <w:rtl/>
              </w:rPr>
              <w:t xml:space="preserve">، من </w:t>
            </w:r>
            <w:r w:rsidRPr="0092732E">
              <w:rPr>
                <w:rFonts w:hint="cs"/>
                <w:b/>
                <w:bCs/>
                <w:sz w:val="26"/>
                <w:rtl/>
              </w:rPr>
              <w:t>وأين</w:t>
            </w:r>
            <w:r w:rsidRPr="0092732E">
              <w:rPr>
                <w:b/>
                <w:bCs/>
                <w:sz w:val="26"/>
                <w:rtl/>
              </w:rPr>
              <w:t>؟ إذا لم يكن كذلك، ما</w:t>
            </w:r>
            <w:r w:rsidRPr="0092732E">
              <w:rPr>
                <w:rFonts w:hint="cs"/>
                <w:b/>
                <w:bCs/>
                <w:sz w:val="26"/>
                <w:rtl/>
              </w:rPr>
              <w:t xml:space="preserve"> ا</w:t>
            </w:r>
            <w:r w:rsidRPr="0092732E">
              <w:rPr>
                <w:b/>
                <w:bCs/>
                <w:sz w:val="26"/>
                <w:rtl/>
              </w:rPr>
              <w:t xml:space="preserve">لذي يجعل </w:t>
            </w:r>
            <w:r w:rsidRPr="0092732E">
              <w:rPr>
                <w:rFonts w:hint="cs"/>
                <w:b/>
                <w:bCs/>
                <w:sz w:val="26"/>
                <w:rtl/>
              </w:rPr>
              <w:t>من الصعب</w:t>
            </w:r>
            <w:r w:rsidRPr="0092732E">
              <w:rPr>
                <w:b/>
                <w:bCs/>
                <w:sz w:val="26"/>
                <w:rtl/>
              </w:rPr>
              <w:t xml:space="preserve"> عليك أن تلتقي أشخاص</w:t>
            </w:r>
            <w:r w:rsidRPr="0092732E">
              <w:rPr>
                <w:rFonts w:hint="cs"/>
                <w:b/>
                <w:bCs/>
                <w:sz w:val="26"/>
                <w:rtl/>
              </w:rPr>
              <w:t>اً</w:t>
            </w:r>
            <w:r w:rsidRPr="0092732E">
              <w:rPr>
                <w:b/>
                <w:bCs/>
                <w:sz w:val="26"/>
                <w:rtl/>
              </w:rPr>
              <w:t xml:space="preserve"> آخرين ذوي إعاقة؟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i/>
                <w:iCs/>
                <w:sz w:val="26"/>
                <w:rtl/>
              </w:rPr>
            </w:pPr>
            <w:r w:rsidRPr="0092732E">
              <w:rPr>
                <w:i/>
                <w:iCs/>
                <w:sz w:val="26"/>
                <w:rtl/>
              </w:rPr>
              <w:t>كما</w:t>
            </w:r>
            <w:r w:rsidRPr="0092732E">
              <w:rPr>
                <w:rFonts w:hint="cs"/>
                <w:i/>
                <w:iCs/>
                <w:sz w:val="26"/>
                <w:rtl/>
              </w:rPr>
              <w:t xml:space="preserve"> في الأعلى</w:t>
            </w:r>
            <w:r w:rsidRPr="0092732E">
              <w:rPr>
                <w:i/>
                <w:iCs/>
                <w:sz w:val="26"/>
                <w:rtl/>
              </w:rPr>
              <w:t>، يمكن</w:t>
            </w:r>
            <w:r w:rsidRPr="0092732E">
              <w:rPr>
                <w:rFonts w:hint="cs"/>
                <w:i/>
                <w:iCs/>
                <w:sz w:val="26"/>
                <w:rtl/>
              </w:rPr>
              <w:t>ك</w:t>
            </w:r>
            <w:r w:rsidRPr="0092732E">
              <w:rPr>
                <w:i/>
                <w:iCs/>
                <w:sz w:val="26"/>
                <w:rtl/>
              </w:rPr>
              <w:t xml:space="preserve"> أن تسأل: هل تعرف أشخاص</w:t>
            </w:r>
            <w:r w:rsidRPr="0092732E">
              <w:rPr>
                <w:rFonts w:hint="cs"/>
                <w:i/>
                <w:iCs/>
                <w:sz w:val="26"/>
                <w:rtl/>
              </w:rPr>
              <w:t>اً</w:t>
            </w:r>
            <w:r w:rsidRPr="0092732E">
              <w:rPr>
                <w:i/>
                <w:iCs/>
                <w:sz w:val="26"/>
                <w:rtl/>
              </w:rPr>
              <w:t xml:space="preserve"> آخرين يستخدمون كرسي</w:t>
            </w:r>
            <w:r w:rsidRPr="0092732E">
              <w:rPr>
                <w:rFonts w:hint="cs"/>
                <w:i/>
                <w:iCs/>
                <w:sz w:val="26"/>
                <w:rtl/>
              </w:rPr>
              <w:t>اً</w:t>
            </w:r>
            <w:r w:rsidRPr="0092732E">
              <w:rPr>
                <w:i/>
                <w:iCs/>
                <w:sz w:val="26"/>
                <w:rtl/>
              </w:rPr>
              <w:t xml:space="preserve"> </w:t>
            </w:r>
            <w:r w:rsidRPr="0092732E">
              <w:rPr>
                <w:rFonts w:hint="cs"/>
                <w:i/>
                <w:iCs/>
                <w:sz w:val="26"/>
                <w:rtl/>
              </w:rPr>
              <w:t>متحركاً</w:t>
            </w:r>
            <w:r w:rsidRPr="0092732E">
              <w:rPr>
                <w:i/>
                <w:iCs/>
                <w:sz w:val="26"/>
                <w:rtl/>
              </w:rPr>
              <w:t xml:space="preserve"> مثلك؟ أو هل تعرف عائلات أخرى لديهم أفراد ذو</w:t>
            </w:r>
            <w:r w:rsidRPr="0092732E">
              <w:rPr>
                <w:rFonts w:hint="cs"/>
                <w:i/>
                <w:iCs/>
                <w:sz w:val="26"/>
                <w:rtl/>
              </w:rPr>
              <w:t>و</w:t>
            </w:r>
            <w:r w:rsidRPr="0092732E">
              <w:rPr>
                <w:i/>
                <w:iCs/>
                <w:sz w:val="26"/>
                <w:rtl/>
              </w:rPr>
              <w:t xml:space="preserve"> إعاقة؟ هل </w:t>
            </w:r>
            <w:r w:rsidRPr="0092732E">
              <w:rPr>
                <w:rFonts w:hint="cs"/>
                <w:i/>
                <w:iCs/>
                <w:sz w:val="26"/>
                <w:rtl/>
              </w:rPr>
              <w:t>سبق لك أن تحدثت معهم</w:t>
            </w:r>
            <w:r w:rsidRPr="0092732E">
              <w:rPr>
                <w:i/>
                <w:iCs/>
                <w:sz w:val="26"/>
                <w:rtl/>
              </w:rPr>
              <w:t>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rFonts w:hint="cs"/>
                <w:b/>
                <w:bCs/>
                <w:sz w:val="26"/>
                <w:rtl/>
              </w:rPr>
              <w:t xml:space="preserve">إلى </w:t>
            </w:r>
            <w:r w:rsidRPr="0092732E">
              <w:rPr>
                <w:b/>
                <w:bCs/>
                <w:sz w:val="26"/>
                <w:rtl/>
              </w:rPr>
              <w:t>من تتحدث عندما يكون لديك مشكلة أو قلق ما؟ إلى أين تذهب إذا كان لديك أو لدى عائلتك مشكلة أو قلق ما؟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i/>
                <w:iCs/>
                <w:sz w:val="26"/>
                <w:rtl/>
              </w:rPr>
            </w:pPr>
            <w:r w:rsidRPr="0092732E">
              <w:rPr>
                <w:i/>
                <w:iCs/>
                <w:sz w:val="26"/>
                <w:rtl/>
              </w:rPr>
              <w:t xml:space="preserve">قد يظهر ذلك </w:t>
            </w:r>
            <w:r w:rsidRPr="0092732E">
              <w:rPr>
                <w:rFonts w:hint="cs"/>
                <w:i/>
                <w:iCs/>
                <w:sz w:val="26"/>
                <w:rtl/>
              </w:rPr>
              <w:t>الأشخاص</w:t>
            </w:r>
            <w:r w:rsidRPr="0092732E">
              <w:rPr>
                <w:i/>
                <w:iCs/>
                <w:sz w:val="26"/>
                <w:rtl/>
              </w:rPr>
              <w:t xml:space="preserve"> الآخرين </w:t>
            </w:r>
            <w:r w:rsidRPr="0092732E">
              <w:rPr>
                <w:rFonts w:hint="cs"/>
                <w:i/>
                <w:iCs/>
                <w:sz w:val="26"/>
                <w:rtl/>
              </w:rPr>
              <w:t>الذين يثقون بهم، والذين قد يرغبون بمشاركتهم</w:t>
            </w:r>
            <w:r w:rsidRPr="0092732E">
              <w:rPr>
                <w:i/>
                <w:iCs/>
                <w:sz w:val="26"/>
                <w:rtl/>
              </w:rPr>
              <w:t xml:space="preserve"> </w:t>
            </w:r>
            <w:r w:rsidRPr="0092732E">
              <w:rPr>
                <w:rFonts w:hint="cs"/>
                <w:i/>
                <w:iCs/>
                <w:sz w:val="26"/>
                <w:rtl/>
              </w:rPr>
              <w:t>في</w:t>
            </w:r>
            <w:r w:rsidRPr="0092732E">
              <w:rPr>
                <w:rFonts w:hint="cs"/>
                <w:i/>
                <w:iCs/>
                <w:color w:val="FF0000"/>
                <w:sz w:val="26"/>
                <w:rtl/>
              </w:rPr>
              <w:t xml:space="preserve"> </w:t>
            </w:r>
            <w:r w:rsidRPr="0092732E">
              <w:rPr>
                <w:i/>
                <w:iCs/>
                <w:sz w:val="26"/>
                <w:rtl/>
              </w:rPr>
              <w:t xml:space="preserve">نشاطات مختلفة. اسأل عن أفراد العائلة الآخرين، </w:t>
            </w:r>
            <w:r w:rsidRPr="0092732E">
              <w:rPr>
                <w:rFonts w:hint="cs"/>
                <w:i/>
                <w:iCs/>
                <w:sz w:val="26"/>
                <w:rtl/>
              </w:rPr>
              <w:t>وما هي</w:t>
            </w:r>
            <w:r w:rsidRPr="0092732E">
              <w:rPr>
                <w:i/>
                <w:iCs/>
                <w:sz w:val="26"/>
                <w:rtl/>
              </w:rPr>
              <w:t xml:space="preserve"> طبيعة </w:t>
            </w:r>
            <w:r w:rsidRPr="0092732E">
              <w:rPr>
                <w:rFonts w:hint="cs"/>
                <w:i/>
                <w:iCs/>
                <w:sz w:val="26"/>
                <w:rtl/>
              </w:rPr>
              <w:t>علاقاتهم</w:t>
            </w:r>
            <w:r w:rsidRPr="0092732E">
              <w:rPr>
                <w:i/>
                <w:iCs/>
                <w:sz w:val="26"/>
                <w:rtl/>
              </w:rPr>
              <w:t>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F053E6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rFonts w:hint="cs"/>
                <w:b/>
                <w:bCs/>
                <w:sz w:val="26"/>
                <w:rtl/>
              </w:rPr>
              <w:t>هل هنالك منظمة تتواصل معها بشكل دوري</w:t>
            </w:r>
            <w:r w:rsidRPr="0092732E">
              <w:rPr>
                <w:b/>
                <w:bCs/>
                <w:sz w:val="26"/>
                <w:rtl/>
              </w:rPr>
              <w:t>؟ كيف تتواصل معهم عادةً؟ ما</w:t>
            </w:r>
            <w:r w:rsidRPr="0092732E">
              <w:rPr>
                <w:rFonts w:hint="cs"/>
                <w:b/>
                <w:bCs/>
                <w:sz w:val="26"/>
                <w:rtl/>
              </w:rPr>
              <w:t xml:space="preserve"> ا</w:t>
            </w:r>
            <w:r w:rsidRPr="0092732E">
              <w:rPr>
                <w:b/>
                <w:bCs/>
                <w:sz w:val="26"/>
                <w:rtl/>
              </w:rPr>
              <w:t xml:space="preserve">لذي تفعله عندما تريد أن تتحدث </w:t>
            </w:r>
            <w:r w:rsidRPr="0092732E">
              <w:rPr>
                <w:rFonts w:hint="cs"/>
                <w:b/>
                <w:bCs/>
                <w:sz w:val="26"/>
                <w:rtl/>
              </w:rPr>
              <w:t>إ</w:t>
            </w:r>
            <w:r w:rsidRPr="0092732E">
              <w:rPr>
                <w:b/>
                <w:bCs/>
                <w:sz w:val="26"/>
                <w:rtl/>
              </w:rPr>
              <w:t>ليهم؟</w:t>
            </w: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t xml:space="preserve">هل هناك أي نشاطات أو برامج قد سمعت عنها أو تريد الاشتراك </w:t>
            </w:r>
            <w:r w:rsidRPr="0092732E">
              <w:rPr>
                <w:rFonts w:hint="cs"/>
                <w:b/>
                <w:bCs/>
                <w:sz w:val="26"/>
                <w:rtl/>
              </w:rPr>
              <w:t>في</w:t>
            </w:r>
            <w:r w:rsidRPr="0092732E">
              <w:rPr>
                <w:b/>
                <w:bCs/>
                <w:sz w:val="26"/>
                <w:rtl/>
              </w:rPr>
              <w:t xml:space="preserve">ها؟ ما طبيعة الأمور التي تجعل من الصعب الاشتراك </w:t>
            </w:r>
            <w:r w:rsidRPr="0092732E">
              <w:rPr>
                <w:rFonts w:hint="cs"/>
                <w:b/>
                <w:bCs/>
                <w:sz w:val="26"/>
                <w:rtl/>
              </w:rPr>
              <w:t xml:space="preserve">في </w:t>
            </w:r>
            <w:r w:rsidRPr="0092732E">
              <w:rPr>
                <w:b/>
                <w:bCs/>
                <w:sz w:val="26"/>
                <w:rtl/>
              </w:rPr>
              <w:t xml:space="preserve">هذه النشاطات؟ كيف يمكننا مساعدتك على المشاركة </w:t>
            </w:r>
            <w:r w:rsidRPr="0092732E">
              <w:rPr>
                <w:rFonts w:hint="cs"/>
                <w:b/>
                <w:bCs/>
                <w:sz w:val="26"/>
                <w:rtl/>
              </w:rPr>
              <w:t>في</w:t>
            </w:r>
            <w:r w:rsidRPr="0092732E">
              <w:rPr>
                <w:rFonts w:hint="cs"/>
                <w:b/>
                <w:bCs/>
                <w:color w:val="FF0000"/>
                <w:sz w:val="26"/>
                <w:rtl/>
              </w:rPr>
              <w:t xml:space="preserve"> </w:t>
            </w:r>
            <w:r w:rsidRPr="0092732E">
              <w:rPr>
                <w:b/>
                <w:bCs/>
                <w:sz w:val="26"/>
                <w:rtl/>
              </w:rPr>
              <w:t>هذا النشاط؟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</w:tbl>
    <w:p w:rsidR="00F053E6" w:rsidRPr="00DC102C" w:rsidRDefault="00F053E6" w:rsidP="00F053E6">
      <w:pPr>
        <w:bidi/>
        <w:rPr>
          <w:sz w:val="26"/>
        </w:rPr>
      </w:pPr>
      <w:r w:rsidRPr="00A34676">
        <w:rPr>
          <w:rFonts w:hint="cs"/>
          <w:b/>
          <w:bCs/>
          <w:sz w:val="26"/>
          <w:rtl/>
        </w:rPr>
        <w:lastRenderedPageBreak/>
        <w:t>الخطوة 2</w:t>
      </w:r>
      <w:r w:rsidRPr="00DC102C">
        <w:rPr>
          <w:sz w:val="26"/>
          <w:rtl/>
        </w:rPr>
        <w:t xml:space="preserve">: تستطيع </w:t>
      </w:r>
      <w:r>
        <w:rPr>
          <w:rFonts w:hint="cs"/>
          <w:sz w:val="26"/>
          <w:rtl/>
        </w:rPr>
        <w:t>القائمة المرجعية</w:t>
      </w:r>
      <w:r w:rsidRPr="00DC102C">
        <w:rPr>
          <w:sz w:val="26"/>
          <w:rtl/>
        </w:rPr>
        <w:t xml:space="preserve"> التالية أن تساعد على ت</w:t>
      </w:r>
      <w:r>
        <w:rPr>
          <w:sz w:val="26"/>
          <w:rtl/>
        </w:rPr>
        <w:t xml:space="preserve">مييز وسائل التواصل المحتملة، </w:t>
      </w:r>
      <w:r w:rsidRPr="00DC102C">
        <w:rPr>
          <w:sz w:val="26"/>
          <w:rtl/>
        </w:rPr>
        <w:t xml:space="preserve">إضافة إلى الاستراتيجيات التي تساعد على مشاركة الفرد ذي الإعاقة. يمكن أن يكون من المفيد أحياناً أن تحمل معك بعض الأوراق، </w:t>
      </w:r>
      <w:r w:rsidRPr="00445281">
        <w:rPr>
          <w:rFonts w:hint="cs"/>
          <w:sz w:val="26"/>
          <w:rtl/>
        </w:rPr>
        <w:t>و</w:t>
      </w:r>
      <w:r w:rsidRPr="00DC102C">
        <w:rPr>
          <w:sz w:val="26"/>
          <w:rtl/>
        </w:rPr>
        <w:t>الأقلام</w:t>
      </w:r>
      <w:r>
        <w:rPr>
          <w:rFonts w:hint="cs"/>
          <w:sz w:val="26"/>
          <w:rtl/>
        </w:rPr>
        <w:t>،</w:t>
      </w:r>
      <w:r>
        <w:rPr>
          <w:sz w:val="26"/>
          <w:rtl/>
        </w:rPr>
        <w:t xml:space="preserve"> و</w:t>
      </w:r>
      <w:r w:rsidRPr="00DC102C">
        <w:rPr>
          <w:sz w:val="26"/>
          <w:rtl/>
        </w:rPr>
        <w:t>الصور، حيث يمكن استخد</w:t>
      </w:r>
      <w:r w:rsidRPr="00445281">
        <w:rPr>
          <w:sz w:val="26"/>
          <w:rtl/>
        </w:rPr>
        <w:t>امه</w:t>
      </w:r>
      <w:r w:rsidRPr="00445281">
        <w:rPr>
          <w:rFonts w:hint="cs"/>
          <w:sz w:val="26"/>
          <w:rtl/>
        </w:rPr>
        <w:t>م</w:t>
      </w:r>
      <w:r w:rsidRPr="00445281">
        <w:rPr>
          <w:sz w:val="26"/>
          <w:rtl/>
        </w:rPr>
        <w:t xml:space="preserve"> </w:t>
      </w:r>
      <w:r>
        <w:rPr>
          <w:rFonts w:hint="cs"/>
          <w:sz w:val="26"/>
          <w:rtl/>
        </w:rPr>
        <w:t>لتجربة</w:t>
      </w:r>
      <w:r w:rsidRPr="00DC102C">
        <w:rPr>
          <w:sz w:val="26"/>
          <w:rtl/>
        </w:rPr>
        <w:t xml:space="preserve"> وسائل التواصل المختلفة.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053E6" w:rsidRPr="0092732E" w:rsidTr="00754D26">
        <w:tc>
          <w:tcPr>
            <w:tcW w:w="9576" w:type="dxa"/>
            <w:shd w:val="clear" w:color="auto" w:fill="D9D9D9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jc w:val="center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t>التواصل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هل الشخص ذو الإعاقة قادر على إخبارك باسمه؟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كيف يتواصل أفراد الأسرة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</w:t>
            </w:r>
            <w:r w:rsidRPr="0092732E">
              <w:rPr>
                <w:rFonts w:hint="cs"/>
                <w:sz w:val="26"/>
                <w:rtl/>
              </w:rPr>
              <w:t>ومقدمو الرعاية</w:t>
            </w:r>
            <w:r w:rsidRPr="0092732E">
              <w:rPr>
                <w:sz w:val="26"/>
                <w:rtl/>
              </w:rPr>
              <w:t xml:space="preserve"> معه؟ تأكد من سؤال الأشقاء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والأطفال في المنزل أيضاً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يمكن أن يكونوا خلاقين جداً </w:t>
            </w:r>
            <w:r w:rsidRPr="0092732E">
              <w:rPr>
                <w:rFonts w:hint="cs"/>
                <w:sz w:val="26"/>
                <w:rtl/>
              </w:rPr>
              <w:t>وقد يكون</w:t>
            </w:r>
            <w:r w:rsidRPr="0092732E">
              <w:rPr>
                <w:sz w:val="26"/>
                <w:rtl/>
              </w:rPr>
              <w:t xml:space="preserve"> لديهم طريقتهم الخاصة بهم للتواصل مع الفرد.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 xml:space="preserve">هل يستطيعون الإجابة </w:t>
            </w:r>
            <w:r w:rsidRPr="0092732E">
              <w:rPr>
                <w:rFonts w:hint="cs"/>
                <w:sz w:val="26"/>
                <w:rtl/>
              </w:rPr>
              <w:t>عن</w:t>
            </w:r>
            <w:r w:rsidRPr="0092732E">
              <w:rPr>
                <w:sz w:val="26"/>
                <w:rtl/>
              </w:rPr>
              <w:t xml:space="preserve"> أسئلة نعم/كلا البسيطة؟ ربما باستخدام إيماءات الرأس أو اليد؟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 xml:space="preserve">كيف يعبّرون عن سعادتهم أو حزنهم؟ راقب التعابير الوجهية </w:t>
            </w:r>
            <w:r w:rsidRPr="0092732E">
              <w:rPr>
                <w:rFonts w:hint="cs"/>
                <w:sz w:val="26"/>
                <w:rtl/>
              </w:rPr>
              <w:t>التي</w:t>
            </w:r>
            <w:r w:rsidRPr="0092732E">
              <w:rPr>
                <w:sz w:val="26"/>
                <w:rtl/>
              </w:rPr>
              <w:t xml:space="preserve"> قد تشير إلى أنهم سعداء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أو حزينون خلال </w:t>
            </w:r>
            <w:r w:rsidRPr="0092732E">
              <w:rPr>
                <w:rFonts w:hint="cs"/>
                <w:sz w:val="26"/>
                <w:rtl/>
              </w:rPr>
              <w:t>المقابلة</w:t>
            </w:r>
            <w:r w:rsidRPr="0092732E">
              <w:rPr>
                <w:sz w:val="26"/>
                <w:rtl/>
              </w:rPr>
              <w:t>.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هل يستطيعون الكتابة أو الرسم؟ ابقِ معك بعض الورق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</w:t>
            </w:r>
            <w:r w:rsidRPr="0092732E">
              <w:rPr>
                <w:rFonts w:hint="cs"/>
                <w:sz w:val="26"/>
                <w:rtl/>
              </w:rPr>
              <w:t>وقلماً لترسم</w:t>
            </w:r>
            <w:r w:rsidRPr="0092732E">
              <w:rPr>
                <w:sz w:val="26"/>
                <w:rtl/>
              </w:rPr>
              <w:t xml:space="preserve"> صوراً بنفسك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ثم دعهم يحاولون أيضاً.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 xml:space="preserve">كيف </w:t>
            </w:r>
            <w:r w:rsidRPr="0092732E">
              <w:rPr>
                <w:rFonts w:hint="cs"/>
                <w:sz w:val="26"/>
                <w:rtl/>
              </w:rPr>
              <w:t>يتواصل</w:t>
            </w:r>
            <w:r w:rsidRPr="0092732E">
              <w:rPr>
                <w:sz w:val="26"/>
                <w:rtl/>
              </w:rPr>
              <w:t xml:space="preserve"> مقدمو الرعاية </w:t>
            </w:r>
            <w:r w:rsidRPr="0092732E">
              <w:rPr>
                <w:rFonts w:hint="cs"/>
                <w:sz w:val="26"/>
                <w:rtl/>
              </w:rPr>
              <w:t>وأفراد الأسرة معهم</w:t>
            </w:r>
            <w:r w:rsidRPr="0092732E">
              <w:rPr>
                <w:sz w:val="26"/>
                <w:rtl/>
              </w:rPr>
              <w:t>؟ هل يتحدثون معهم بشكل مباشر؟ أم يستخدمون الإشارات والإيماءات؟</w:t>
            </w:r>
          </w:p>
          <w:p w:rsidR="00F053E6" w:rsidRPr="0092732E" w:rsidRDefault="00F053E6" w:rsidP="00754D26">
            <w:pPr>
              <w:tabs>
                <w:tab w:val="left" w:pos="3791"/>
              </w:tabs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ab/>
            </w:r>
          </w:p>
        </w:tc>
      </w:tr>
      <w:tr w:rsidR="00F053E6" w:rsidRPr="0092732E" w:rsidTr="00754D26">
        <w:tc>
          <w:tcPr>
            <w:tcW w:w="9576" w:type="dxa"/>
            <w:shd w:val="clear" w:color="auto" w:fill="D9D9D9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jc w:val="center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t>جسدياً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هل يرتدون ملابسهم بشكل ملائم مقارنةً بالرجال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والنساء الآخرين في المنزل أو المجتمع؟ (كمثال</w:t>
            </w:r>
            <w:r w:rsidRPr="0092732E">
              <w:rPr>
                <w:rFonts w:hint="cs"/>
                <w:sz w:val="26"/>
                <w:rtl/>
              </w:rPr>
              <w:t>:</w:t>
            </w:r>
            <w:r w:rsidRPr="0092732E">
              <w:rPr>
                <w:sz w:val="26"/>
                <w:rtl/>
              </w:rPr>
              <w:t xml:space="preserve"> هل هم عراة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أو </w:t>
            </w:r>
            <w:r w:rsidRPr="0092732E">
              <w:rPr>
                <w:rFonts w:hint="cs"/>
                <w:sz w:val="26"/>
                <w:rtl/>
              </w:rPr>
              <w:t>يرتدون ملابسهم بشكل غير كامل،</w:t>
            </w:r>
            <w:r w:rsidRPr="0092732E">
              <w:rPr>
                <w:sz w:val="26"/>
                <w:rtl/>
              </w:rPr>
              <w:t xml:space="preserve"> عندما يكون الآخرون يرتدون ملابسهم بشكل تام؟) </w:t>
            </w:r>
            <w:r w:rsidRPr="0092732E">
              <w:rPr>
                <w:rFonts w:hint="cs"/>
                <w:sz w:val="26"/>
                <w:rtl/>
              </w:rPr>
              <w:t>في حال عدم ارتدائهم للملابس بشكل ملائم</w:t>
            </w:r>
            <w:r w:rsidRPr="0092732E">
              <w:rPr>
                <w:sz w:val="26"/>
                <w:rtl/>
              </w:rPr>
              <w:t>، اطلب من مقدمي الرعاية بطانيّة و/أو ملابس قبل متابعة المقابلة.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هل يتم استثناء الشخص ذي الإعاقة من نشاطات المنزل؟ (كمثال</w:t>
            </w:r>
            <w:r w:rsidRPr="0092732E">
              <w:rPr>
                <w:rFonts w:hint="cs"/>
                <w:sz w:val="26"/>
                <w:rtl/>
              </w:rPr>
              <w:t>:</w:t>
            </w:r>
            <w:r w:rsidRPr="0092732E">
              <w:rPr>
                <w:sz w:val="26"/>
                <w:rtl/>
              </w:rPr>
              <w:t xml:space="preserve"> هل هم داخل غرفة لوحدهم، أم قرب أفراد الأسرة الآخرين)؟ هل هم مقيدون جسدياً بطريقةٍ ما؟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كيف يتحركون ضمن الغرفة؟ لوحدهم؟ بمساعدة مقدم الرعاية؟ إن كانت تتم مساعدتهم من قبل مقدم الرعاية، هل الشخص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أو مقدم الرعاية معرض للإصابة؟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 xml:space="preserve">تحرى عن آثار ضرب أو أشكال أخرى من العنف الجسدي بين أفراد العائلة (خصوصاً بين الأطفال). هل </w:t>
            </w:r>
            <w:r w:rsidRPr="0092732E">
              <w:rPr>
                <w:rFonts w:hint="cs"/>
                <w:sz w:val="26"/>
                <w:rtl/>
              </w:rPr>
              <w:t>تو</w:t>
            </w:r>
            <w:r w:rsidRPr="0092732E">
              <w:rPr>
                <w:sz w:val="26"/>
                <w:rtl/>
              </w:rPr>
              <w:t>جد أي علامات واضحة لإصابة أو مرض (كمثال</w:t>
            </w:r>
            <w:r w:rsidRPr="0092732E">
              <w:rPr>
                <w:rFonts w:hint="cs"/>
                <w:sz w:val="26"/>
                <w:rtl/>
              </w:rPr>
              <w:t>:</w:t>
            </w:r>
            <w:r w:rsidRPr="0092732E">
              <w:rPr>
                <w:sz w:val="26"/>
                <w:rtl/>
              </w:rPr>
              <w:t xml:space="preserve"> كدمات، ضمادات، أو </w:t>
            </w:r>
            <w:r w:rsidRPr="0092732E">
              <w:rPr>
                <w:rFonts w:hint="cs"/>
                <w:sz w:val="26"/>
                <w:rtl/>
              </w:rPr>
              <w:t>مرض ال</w:t>
            </w:r>
            <w:r w:rsidRPr="0092732E">
              <w:rPr>
                <w:sz w:val="26"/>
                <w:rtl/>
              </w:rPr>
              <w:t>ج</w:t>
            </w:r>
            <w:r w:rsidRPr="0092732E">
              <w:rPr>
                <w:rFonts w:hint="cs"/>
                <w:sz w:val="26"/>
                <w:rtl/>
              </w:rPr>
              <w:t>َ</w:t>
            </w:r>
            <w:r w:rsidRPr="0092732E">
              <w:rPr>
                <w:sz w:val="26"/>
                <w:rtl/>
              </w:rPr>
              <w:t>ر</w:t>
            </w:r>
            <w:r w:rsidRPr="0092732E">
              <w:rPr>
                <w:rFonts w:hint="cs"/>
                <w:sz w:val="26"/>
                <w:rtl/>
              </w:rPr>
              <w:t>َ</w:t>
            </w:r>
            <w:r w:rsidRPr="0092732E">
              <w:rPr>
                <w:sz w:val="26"/>
                <w:rtl/>
              </w:rPr>
              <w:t>ب)؟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  <w:shd w:val="clear" w:color="auto" w:fill="D9D9D9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jc w:val="center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t>السلوك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 xml:space="preserve">هل كان هناك أي تغيرات </w:t>
            </w:r>
            <w:r w:rsidRPr="0092732E">
              <w:rPr>
                <w:rFonts w:hint="cs"/>
                <w:sz w:val="26"/>
                <w:rtl/>
              </w:rPr>
              <w:t>في</w:t>
            </w:r>
            <w:r w:rsidRPr="0092732E">
              <w:rPr>
                <w:rFonts w:hint="cs"/>
                <w:color w:val="FF0000"/>
                <w:sz w:val="26"/>
                <w:rtl/>
              </w:rPr>
              <w:t xml:space="preserve"> </w:t>
            </w:r>
            <w:r w:rsidRPr="0092732E">
              <w:rPr>
                <w:sz w:val="26"/>
                <w:rtl/>
              </w:rPr>
              <w:t>سلوكه</w:t>
            </w:r>
            <w:r w:rsidRPr="0092732E">
              <w:rPr>
                <w:rFonts w:hint="cs"/>
                <w:sz w:val="26"/>
                <w:rtl/>
              </w:rPr>
              <w:t>م مؤخراً</w:t>
            </w:r>
            <w:r w:rsidRPr="0092732E">
              <w:rPr>
                <w:sz w:val="26"/>
                <w:rtl/>
              </w:rPr>
              <w:t xml:space="preserve"> (كمثال</w:t>
            </w:r>
            <w:r w:rsidRPr="0092732E">
              <w:rPr>
                <w:rFonts w:hint="cs"/>
                <w:sz w:val="26"/>
                <w:rtl/>
              </w:rPr>
              <w:t>:</w:t>
            </w:r>
            <w:r w:rsidRPr="0092732E">
              <w:rPr>
                <w:sz w:val="26"/>
                <w:rtl/>
              </w:rPr>
              <w:t xml:space="preserve"> تقلبات مزاجية، تهيج، </w:t>
            </w:r>
            <w:r w:rsidRPr="0092732E">
              <w:rPr>
                <w:rFonts w:hint="cs"/>
                <w:sz w:val="26"/>
                <w:rtl/>
              </w:rPr>
              <w:t>خوف</w:t>
            </w:r>
            <w:r w:rsidRPr="0092732E">
              <w:rPr>
                <w:sz w:val="26"/>
                <w:rtl/>
              </w:rPr>
              <w:t xml:space="preserve"> من الأشخاص الآخرين، اضطرابات </w:t>
            </w:r>
            <w:r w:rsidRPr="0092732E">
              <w:rPr>
                <w:rFonts w:hint="cs"/>
                <w:sz w:val="26"/>
                <w:rtl/>
              </w:rPr>
              <w:t>في</w:t>
            </w:r>
            <w:r w:rsidRPr="0092732E">
              <w:rPr>
                <w:rFonts w:hint="cs"/>
                <w:color w:val="FF0000"/>
                <w:sz w:val="26"/>
                <w:rtl/>
              </w:rPr>
              <w:t xml:space="preserve"> </w:t>
            </w:r>
            <w:r w:rsidRPr="0092732E">
              <w:rPr>
                <w:sz w:val="26"/>
                <w:rtl/>
              </w:rPr>
              <w:t xml:space="preserve">النوم أو الأكل، انسحاب، تغيرات </w:t>
            </w:r>
            <w:r w:rsidRPr="0092732E">
              <w:rPr>
                <w:rFonts w:hint="cs"/>
                <w:sz w:val="26"/>
                <w:rtl/>
              </w:rPr>
              <w:t>في</w:t>
            </w:r>
            <w:r w:rsidRPr="0092732E">
              <w:rPr>
                <w:rFonts w:hint="cs"/>
                <w:color w:val="FF0000"/>
                <w:sz w:val="26"/>
                <w:rtl/>
              </w:rPr>
              <w:t xml:space="preserve"> </w:t>
            </w:r>
            <w:r w:rsidRPr="0092732E">
              <w:rPr>
                <w:rFonts w:hint="cs"/>
                <w:sz w:val="26"/>
                <w:rtl/>
              </w:rPr>
              <w:t xml:space="preserve">طريقة </w:t>
            </w:r>
            <w:r w:rsidRPr="0092732E">
              <w:rPr>
                <w:sz w:val="26"/>
                <w:rtl/>
              </w:rPr>
              <w:t>تواصلهم المعتاد</w:t>
            </w:r>
            <w:r w:rsidRPr="0092732E">
              <w:rPr>
                <w:rFonts w:hint="cs"/>
                <w:sz w:val="26"/>
                <w:rtl/>
              </w:rPr>
              <w:t>ة</w:t>
            </w:r>
            <w:r w:rsidRPr="0092732E">
              <w:rPr>
                <w:sz w:val="26"/>
                <w:rtl/>
              </w:rPr>
              <w:t>، إيذاء</w:t>
            </w:r>
            <w:r w:rsidRPr="0092732E">
              <w:rPr>
                <w:rFonts w:hint="cs"/>
                <w:sz w:val="26"/>
                <w:rtl/>
              </w:rPr>
              <w:t xml:space="preserve"> </w:t>
            </w:r>
            <w:r w:rsidRPr="0092732E">
              <w:rPr>
                <w:sz w:val="26"/>
                <w:rtl/>
              </w:rPr>
              <w:t>الذات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أو </w:t>
            </w:r>
            <w:r w:rsidRPr="0092732E">
              <w:rPr>
                <w:rFonts w:hint="cs"/>
                <w:sz w:val="26"/>
                <w:rtl/>
              </w:rPr>
              <w:t>سلوكيات</w:t>
            </w:r>
            <w:r w:rsidRPr="0092732E">
              <w:rPr>
                <w:sz w:val="26"/>
                <w:rtl/>
              </w:rPr>
              <w:t xml:space="preserve"> جنسي</w:t>
            </w:r>
            <w:r w:rsidRPr="0092732E">
              <w:rPr>
                <w:rFonts w:hint="cs"/>
                <w:sz w:val="26"/>
                <w:rtl/>
              </w:rPr>
              <w:t>ة</w:t>
            </w:r>
            <w:r w:rsidRPr="0092732E">
              <w:rPr>
                <w:sz w:val="26"/>
                <w:rtl/>
              </w:rPr>
              <w:t xml:space="preserve"> غير ملائم</w:t>
            </w:r>
            <w:r w:rsidRPr="0092732E">
              <w:rPr>
                <w:rFonts w:hint="cs"/>
                <w:sz w:val="26"/>
                <w:rtl/>
              </w:rPr>
              <w:t>ة</w:t>
            </w:r>
            <w:r w:rsidRPr="0092732E">
              <w:rPr>
                <w:sz w:val="26"/>
                <w:rtl/>
              </w:rPr>
              <w:t>)؟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كيف يتفاعلون معك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ومع </w:t>
            </w:r>
            <w:r w:rsidRPr="0092732E">
              <w:rPr>
                <w:rFonts w:hint="cs"/>
                <w:sz w:val="26"/>
                <w:rtl/>
              </w:rPr>
              <w:t>أفراد العائلة الآخرين</w:t>
            </w:r>
            <w:r w:rsidRPr="0092732E">
              <w:rPr>
                <w:sz w:val="26"/>
                <w:rtl/>
              </w:rPr>
              <w:t>؟ على سبيل المثال، ربما هم يراقبونك عن كثب، أو يحاولون اللعب مع أخ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أو أخت؟ ابحث عن الأشياء التي تهمهم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واسأل عنها.</w:t>
            </w:r>
          </w:p>
        </w:tc>
      </w:tr>
      <w:tr w:rsidR="00F053E6" w:rsidRPr="0092732E" w:rsidTr="00754D26">
        <w:tc>
          <w:tcPr>
            <w:tcW w:w="9576" w:type="dxa"/>
            <w:shd w:val="clear" w:color="auto" w:fill="D9D9D9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jc w:val="center"/>
              <w:rPr>
                <w:b/>
                <w:bCs/>
                <w:sz w:val="26"/>
                <w:rtl/>
              </w:rPr>
            </w:pPr>
            <w:r w:rsidRPr="0092732E">
              <w:rPr>
                <w:b/>
                <w:bCs/>
                <w:sz w:val="26"/>
                <w:rtl/>
              </w:rPr>
              <w:t>البيئة</w:t>
            </w:r>
            <w:r w:rsidRPr="0092732E">
              <w:rPr>
                <w:rFonts w:hint="cs"/>
                <w:b/>
                <w:bCs/>
                <w:sz w:val="26"/>
                <w:rtl/>
              </w:rPr>
              <w:t xml:space="preserve"> المحيطة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  <w:tr w:rsidR="00F053E6" w:rsidRPr="0092732E" w:rsidTr="00754D26">
        <w:tc>
          <w:tcPr>
            <w:tcW w:w="9576" w:type="dxa"/>
          </w:tcPr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ما هو وضع منزل الفرد الحالي؟ هل المنزل بجودة و/أو مستوى المنازل المجاورة</w:t>
            </w:r>
            <w:r w:rsidRPr="0092732E">
              <w:rPr>
                <w:rFonts w:hint="cs"/>
                <w:sz w:val="26"/>
                <w:rtl/>
              </w:rPr>
              <w:t xml:space="preserve"> نفسه</w:t>
            </w:r>
            <w:r w:rsidRPr="0092732E">
              <w:rPr>
                <w:sz w:val="26"/>
                <w:rtl/>
              </w:rPr>
              <w:t>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مكان المرحاض والاستحمام: هل يوفر هذا المكان خصوصية للشخص ذي الإعاقة؟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ما مدى قربهم من المرافق الهامة (كمثال</w:t>
            </w:r>
            <w:r w:rsidRPr="0092732E">
              <w:rPr>
                <w:rFonts w:hint="cs"/>
                <w:sz w:val="26"/>
                <w:rtl/>
              </w:rPr>
              <w:t>:</w:t>
            </w:r>
            <w:r w:rsidRPr="0092732E">
              <w:rPr>
                <w:sz w:val="26"/>
                <w:rtl/>
              </w:rPr>
              <w:t xml:space="preserve"> المراكز الصحية، </w:t>
            </w:r>
            <w:r w:rsidRPr="0092732E">
              <w:rPr>
                <w:rFonts w:hint="cs"/>
                <w:sz w:val="26"/>
                <w:rtl/>
              </w:rPr>
              <w:t>و</w:t>
            </w:r>
            <w:r w:rsidRPr="0092732E">
              <w:rPr>
                <w:sz w:val="26"/>
                <w:rtl/>
              </w:rPr>
              <w:t>المدارس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و</w:t>
            </w:r>
            <w:r w:rsidRPr="0092732E">
              <w:rPr>
                <w:rFonts w:hint="cs"/>
                <w:sz w:val="26"/>
                <w:rtl/>
              </w:rPr>
              <w:t>نقاط اللقاء المجتمعية</w:t>
            </w:r>
            <w:r w:rsidRPr="0092732E">
              <w:rPr>
                <w:sz w:val="26"/>
                <w:rtl/>
              </w:rPr>
              <w:t>)؟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 xml:space="preserve">هل لديهم أي معدات قد تساعدهم </w:t>
            </w:r>
            <w:r w:rsidRPr="0092732E">
              <w:rPr>
                <w:rFonts w:hint="cs"/>
                <w:sz w:val="26"/>
                <w:rtl/>
              </w:rPr>
              <w:t>على ا</w:t>
            </w:r>
            <w:r w:rsidRPr="0092732E">
              <w:rPr>
                <w:sz w:val="26"/>
                <w:rtl/>
              </w:rPr>
              <w:t>لوصول إلى تلك الأماكن (كمثال</w:t>
            </w:r>
            <w:r w:rsidRPr="0092732E">
              <w:rPr>
                <w:rFonts w:hint="cs"/>
                <w:sz w:val="26"/>
                <w:rtl/>
              </w:rPr>
              <w:t>:</w:t>
            </w:r>
            <w:r w:rsidRPr="0092732E">
              <w:rPr>
                <w:sz w:val="26"/>
                <w:rtl/>
              </w:rPr>
              <w:t xml:space="preserve"> ك</w:t>
            </w:r>
            <w:r w:rsidRPr="0092732E">
              <w:rPr>
                <w:rFonts w:hint="cs"/>
                <w:sz w:val="26"/>
                <w:rtl/>
              </w:rPr>
              <w:t>رس</w:t>
            </w:r>
            <w:r w:rsidRPr="0092732E">
              <w:rPr>
                <w:sz w:val="26"/>
                <w:rtl/>
              </w:rPr>
              <w:t xml:space="preserve">ي </w:t>
            </w:r>
            <w:r w:rsidRPr="0092732E">
              <w:rPr>
                <w:rFonts w:hint="cs"/>
                <w:sz w:val="26"/>
                <w:rtl/>
              </w:rPr>
              <w:t>متحرك</w:t>
            </w:r>
            <w:r w:rsidRPr="0092732E">
              <w:rPr>
                <w:sz w:val="26"/>
                <w:rtl/>
              </w:rPr>
              <w:t>)؟ ما هو الوضع الحالي لهذه المعدات؟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هل هناك أي وسيلة نقل متاحة قرب منزلهم؟ ما هو نوع وسائل النقل المتاحة؟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  <w:r w:rsidRPr="0092732E">
              <w:rPr>
                <w:sz w:val="26"/>
                <w:rtl/>
              </w:rPr>
              <w:t>هل هناك أي أماكن قريبة حيث يبدو أن النساء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والفتيات/الرجال</w:t>
            </w:r>
            <w:r w:rsidRPr="0092732E">
              <w:rPr>
                <w:rFonts w:hint="cs"/>
                <w:sz w:val="26"/>
                <w:rtl/>
              </w:rPr>
              <w:t>،</w:t>
            </w:r>
            <w:r w:rsidRPr="0092732E">
              <w:rPr>
                <w:sz w:val="26"/>
                <w:rtl/>
              </w:rPr>
              <w:t xml:space="preserve"> والفتيان الآخرين يتقابلون لمناقشة الأمور المختلفة؟ هل يستطيع الفرد ذو الإعاقة الوصول </w:t>
            </w:r>
            <w:r w:rsidRPr="0092732E">
              <w:rPr>
                <w:rFonts w:hint="cs"/>
                <w:sz w:val="26"/>
                <w:rtl/>
              </w:rPr>
              <w:t xml:space="preserve">إلى </w:t>
            </w:r>
            <w:r w:rsidRPr="0092732E">
              <w:rPr>
                <w:sz w:val="26"/>
                <w:rtl/>
              </w:rPr>
              <w:t>هذا المكان؟</w:t>
            </w:r>
          </w:p>
          <w:p w:rsidR="00F053E6" w:rsidRPr="0092732E" w:rsidRDefault="00F053E6" w:rsidP="00754D26">
            <w:pPr>
              <w:bidi/>
              <w:spacing w:after="0" w:line="240" w:lineRule="auto"/>
              <w:rPr>
                <w:sz w:val="26"/>
                <w:rtl/>
              </w:rPr>
            </w:pPr>
          </w:p>
        </w:tc>
      </w:tr>
    </w:tbl>
    <w:p w:rsidR="00F053E6" w:rsidRDefault="00F053E6" w:rsidP="00F053E6">
      <w:pPr>
        <w:bidi/>
        <w:rPr>
          <w:b/>
          <w:rtl/>
        </w:rPr>
      </w:pPr>
    </w:p>
    <w:p w:rsidR="00E01A97" w:rsidRPr="00D91394" w:rsidRDefault="00E01A97" w:rsidP="00E01A97">
      <w:pPr>
        <w:bidi/>
        <w:rPr>
          <w:color w:val="FF0000"/>
          <w:sz w:val="26"/>
          <w:rtl/>
        </w:rPr>
      </w:pPr>
      <w:r>
        <w:rPr>
          <w:rFonts w:hint="cs"/>
          <w:b/>
          <w:bCs/>
          <w:sz w:val="26"/>
          <w:rtl/>
        </w:rPr>
        <w:t>ال</w:t>
      </w:r>
      <w:r w:rsidRPr="00A34676">
        <w:rPr>
          <w:rFonts w:hint="cs"/>
          <w:b/>
          <w:bCs/>
          <w:sz w:val="26"/>
          <w:rtl/>
        </w:rPr>
        <w:t>خطوة</w:t>
      </w:r>
      <w:r w:rsidR="003D1028">
        <w:rPr>
          <w:b/>
          <w:bCs/>
          <w:sz w:val="26"/>
        </w:rPr>
        <w:t xml:space="preserve"> </w:t>
      </w:r>
      <w:r w:rsidRPr="00A34676">
        <w:rPr>
          <w:b/>
          <w:bCs/>
          <w:sz w:val="26"/>
          <w:rtl/>
        </w:rPr>
        <w:t>3</w:t>
      </w:r>
      <w:r w:rsidRPr="00DC102C">
        <w:rPr>
          <w:sz w:val="26"/>
          <w:rtl/>
        </w:rPr>
        <w:t>: بعد المقابلة المبدئية، قد تجد أنه من المفيد تسجيل المعلومات المكتسبة عن الش</w:t>
      </w:r>
      <w:r>
        <w:rPr>
          <w:sz w:val="26"/>
          <w:rtl/>
        </w:rPr>
        <w:t>خص بقائمة، أثناء محاولة تحليل</w:t>
      </w:r>
      <w:r>
        <w:rPr>
          <w:rFonts w:hint="cs"/>
          <w:sz w:val="26"/>
          <w:rtl/>
        </w:rPr>
        <w:t>،</w:t>
      </w:r>
      <w:r>
        <w:rPr>
          <w:sz w:val="26"/>
          <w:rtl/>
        </w:rPr>
        <w:t xml:space="preserve"> و</w:t>
      </w:r>
      <w:r>
        <w:rPr>
          <w:rFonts w:hint="cs"/>
          <w:sz w:val="26"/>
          <w:rtl/>
        </w:rPr>
        <w:t>فهم</w:t>
      </w:r>
      <w:r w:rsidRPr="00DC102C">
        <w:rPr>
          <w:sz w:val="26"/>
          <w:rtl/>
        </w:rPr>
        <w:t xml:space="preserve"> كيف يمكن اس</w:t>
      </w:r>
      <w:r>
        <w:rPr>
          <w:sz w:val="26"/>
          <w:rtl/>
        </w:rPr>
        <w:t xml:space="preserve">تخدام هذه المعلومة خلال </w:t>
      </w:r>
      <w:r>
        <w:rPr>
          <w:rFonts w:hint="cs"/>
          <w:sz w:val="26"/>
          <w:rtl/>
        </w:rPr>
        <w:t xml:space="preserve">إدارة الحالة، وتخطيط العمل، مثال: </w:t>
      </w:r>
      <w:r w:rsidRPr="009B7BB0">
        <w:rPr>
          <w:rFonts w:hint="cs"/>
          <w:sz w:val="26"/>
          <w:rtl/>
        </w:rPr>
        <w:t>جدول</w:t>
      </w:r>
      <w:r w:rsidRPr="009B7BB0">
        <w:rPr>
          <w:sz w:val="26"/>
          <w:rtl/>
        </w:rPr>
        <w:t xml:space="preserve"> بسيط كالجدول أدناه قد يكون مفيداً </w:t>
      </w:r>
      <w:r w:rsidRPr="009B7BB0">
        <w:rPr>
          <w:rFonts w:hint="cs"/>
          <w:sz w:val="26"/>
          <w:rtl/>
        </w:rPr>
        <w:t xml:space="preserve">خلال جدولة الفرص.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57"/>
        <w:gridCol w:w="4793"/>
      </w:tblGrid>
      <w:tr w:rsidR="004B4E58" w:rsidRPr="000F2E4F" w:rsidTr="003D1028">
        <w:tc>
          <w:tcPr>
            <w:tcW w:w="2437" w:type="pct"/>
            <w:shd w:val="clear" w:color="auto" w:fill="BDD6EE" w:themeFill="accent1" w:themeFillTint="66"/>
          </w:tcPr>
          <w:p w:rsidR="004B4E58" w:rsidRPr="003D1028" w:rsidRDefault="00BD195B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Cs/>
                <w:color w:val="000000"/>
              </w:rPr>
            </w:pPr>
            <w:r w:rsidRPr="003D1028">
              <w:rPr>
                <w:rFonts w:cs="Times New Roman" w:hint="cs"/>
                <w:bCs/>
                <w:color w:val="000000"/>
                <w:rtl/>
              </w:rPr>
              <w:t>كيف يمكن استخدام ذلك أثناء إدارة الحالة، وتخطيط العمل</w:t>
            </w:r>
            <w:r w:rsidRPr="003D1028">
              <w:rPr>
                <w:rFonts w:cs="Times" w:hint="cs"/>
                <w:bCs/>
                <w:color w:val="000000"/>
                <w:rtl/>
              </w:rPr>
              <w:t xml:space="preserve">. </w:t>
            </w:r>
          </w:p>
        </w:tc>
        <w:tc>
          <w:tcPr>
            <w:tcW w:w="2563" w:type="pct"/>
            <w:shd w:val="clear" w:color="auto" w:fill="BDD6EE" w:themeFill="accent1" w:themeFillTint="66"/>
          </w:tcPr>
          <w:p w:rsidR="004B4E58" w:rsidRPr="003D1028" w:rsidRDefault="00E01A97" w:rsidP="00E01A9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Cs/>
                <w:color w:val="000000"/>
              </w:rPr>
            </w:pPr>
            <w:r w:rsidRPr="003D1028">
              <w:rPr>
                <w:rFonts w:cs="Times New Roman" w:hint="cs"/>
                <w:bCs/>
                <w:color w:val="000000"/>
                <w:rtl/>
              </w:rPr>
              <w:t>المعلومات الأساسية التي تم جمعها أثناء الالتحاق والتقييم</w:t>
            </w:r>
          </w:p>
        </w:tc>
      </w:tr>
      <w:tr w:rsidR="004B4E58" w:rsidRPr="000F2E4F" w:rsidTr="005E23A4">
        <w:tc>
          <w:tcPr>
            <w:tcW w:w="2437" w:type="pct"/>
          </w:tcPr>
          <w:p w:rsidR="004B4E58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  <w:p w:rsidR="004B4E58" w:rsidRPr="000F2E4F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  <w:p w:rsidR="004B4E58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  <w:p w:rsidR="004B4E58" w:rsidRPr="000F2E4F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  <w:p w:rsidR="004B4E58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  <w:p w:rsidR="004B4E58" w:rsidRPr="000F2E4F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</w:tc>
        <w:tc>
          <w:tcPr>
            <w:tcW w:w="2563" w:type="pct"/>
          </w:tcPr>
          <w:p w:rsidR="00BD195B" w:rsidRPr="003D1028" w:rsidRDefault="00BD195B" w:rsidP="00BD195B">
            <w:pPr>
              <w:bidi/>
              <w:rPr>
                <w:b/>
                <w:bCs/>
                <w:sz w:val="26"/>
                <w:rtl/>
              </w:rPr>
            </w:pPr>
            <w:r w:rsidRPr="003D1028">
              <w:rPr>
                <w:b/>
                <w:bCs/>
                <w:sz w:val="26"/>
                <w:rtl/>
              </w:rPr>
              <w:t>أشياء يستطيع/تستطيع القيام بها..</w:t>
            </w:r>
          </w:p>
          <w:p w:rsidR="004B4E58" w:rsidRPr="003D1028" w:rsidRDefault="004B4E58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BD195B" w:rsidRDefault="00BD195B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F053E6" w:rsidRPr="003D1028" w:rsidRDefault="00F053E6" w:rsidP="00F053E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BD195B" w:rsidRPr="003D1028" w:rsidRDefault="00BD195B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  <w:r w:rsidRPr="003D1028">
              <w:rPr>
                <w:rFonts w:cs="Times New Roman" w:hint="cs"/>
                <w:b/>
                <w:bCs/>
                <w:color w:val="000000"/>
                <w:rtl/>
              </w:rPr>
              <w:t>التواصل</w:t>
            </w:r>
            <w:r w:rsidRPr="003D1028">
              <w:rPr>
                <w:rFonts w:cs="Times" w:hint="cs"/>
                <w:b/>
                <w:bCs/>
                <w:color w:val="000000"/>
                <w:rtl/>
              </w:rPr>
              <w:t xml:space="preserve">: </w:t>
            </w:r>
          </w:p>
          <w:p w:rsidR="00BD195B" w:rsidRPr="003D1028" w:rsidRDefault="00BD195B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BD195B" w:rsidRPr="003D1028" w:rsidRDefault="00BD195B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BD195B" w:rsidRPr="003D1028" w:rsidRDefault="00BD195B" w:rsidP="00BD195B">
            <w:pPr>
              <w:bidi/>
              <w:rPr>
                <w:b/>
                <w:bCs/>
                <w:sz w:val="26"/>
                <w:rtl/>
              </w:rPr>
            </w:pPr>
            <w:r w:rsidRPr="003D1028">
              <w:rPr>
                <w:b/>
                <w:bCs/>
                <w:sz w:val="26"/>
                <w:rtl/>
              </w:rPr>
              <w:t>النشاطات اليومية:</w:t>
            </w:r>
          </w:p>
          <w:p w:rsidR="00BD195B" w:rsidRDefault="00BD195B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F053E6" w:rsidRPr="003D1028" w:rsidRDefault="00F053E6" w:rsidP="00F053E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</w:rPr>
            </w:pPr>
          </w:p>
        </w:tc>
      </w:tr>
      <w:tr w:rsidR="004B4E58" w:rsidRPr="000F2E4F" w:rsidTr="005E23A4">
        <w:tc>
          <w:tcPr>
            <w:tcW w:w="2437" w:type="pct"/>
          </w:tcPr>
          <w:p w:rsidR="004B4E58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  <w:p w:rsidR="004B4E58" w:rsidRPr="000F2E4F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</w:tc>
        <w:tc>
          <w:tcPr>
            <w:tcW w:w="2563" w:type="pct"/>
          </w:tcPr>
          <w:p w:rsidR="00BD195B" w:rsidRPr="003D1028" w:rsidRDefault="00BD195B" w:rsidP="00BD195B">
            <w:pPr>
              <w:bidi/>
              <w:rPr>
                <w:b/>
                <w:bCs/>
                <w:sz w:val="26"/>
                <w:rtl/>
              </w:rPr>
            </w:pPr>
            <w:r w:rsidRPr="003D1028">
              <w:rPr>
                <w:b/>
                <w:bCs/>
                <w:sz w:val="26"/>
                <w:rtl/>
              </w:rPr>
              <w:t>أشياء يستمتع/تستمتع بها...</w:t>
            </w:r>
          </w:p>
          <w:p w:rsidR="004B4E58" w:rsidRDefault="004B4E58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F053E6" w:rsidRDefault="00F053E6" w:rsidP="00F053E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F053E6" w:rsidRPr="003D1028" w:rsidRDefault="00F053E6" w:rsidP="00F053E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</w:rPr>
            </w:pPr>
          </w:p>
        </w:tc>
      </w:tr>
      <w:tr w:rsidR="004B4E58" w:rsidRPr="000F2E4F" w:rsidTr="005E23A4">
        <w:tc>
          <w:tcPr>
            <w:tcW w:w="2437" w:type="pct"/>
          </w:tcPr>
          <w:p w:rsidR="004B4E58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  <w:p w:rsidR="004B4E58" w:rsidRPr="000F2E4F" w:rsidRDefault="004B4E58" w:rsidP="005E23A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</w:tc>
        <w:tc>
          <w:tcPr>
            <w:tcW w:w="2563" w:type="pct"/>
          </w:tcPr>
          <w:p w:rsidR="00BD195B" w:rsidRPr="003D1028" w:rsidRDefault="00BD195B" w:rsidP="00BD195B">
            <w:pPr>
              <w:bidi/>
              <w:rPr>
                <w:b/>
                <w:bCs/>
                <w:sz w:val="26"/>
                <w:rtl/>
              </w:rPr>
            </w:pPr>
            <w:r w:rsidRPr="003D1028">
              <w:rPr>
                <w:b/>
                <w:bCs/>
                <w:sz w:val="26"/>
                <w:rtl/>
              </w:rPr>
              <w:t>أشياء لا يستمتع/</w:t>
            </w:r>
            <w:r w:rsidRPr="003D1028">
              <w:rPr>
                <w:rFonts w:hint="cs"/>
                <w:b/>
                <w:bCs/>
                <w:sz w:val="26"/>
                <w:rtl/>
              </w:rPr>
              <w:t xml:space="preserve"> لا </w:t>
            </w:r>
            <w:r w:rsidRPr="003D1028">
              <w:rPr>
                <w:b/>
                <w:bCs/>
                <w:sz w:val="26"/>
                <w:rtl/>
              </w:rPr>
              <w:t>تستمتع بها...</w:t>
            </w:r>
          </w:p>
          <w:p w:rsidR="004B4E58" w:rsidRDefault="004B4E58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F053E6" w:rsidRDefault="00F053E6" w:rsidP="00F053E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  <w:rtl/>
              </w:rPr>
            </w:pPr>
          </w:p>
          <w:p w:rsidR="00F053E6" w:rsidRPr="003D1028" w:rsidRDefault="00F053E6" w:rsidP="00F053E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bidi/>
              <w:adjustRightInd w:val="0"/>
              <w:spacing w:after="293" w:line="340" w:lineRule="atLeast"/>
              <w:rPr>
                <w:rFonts w:cs="Times"/>
                <w:b/>
                <w:bCs/>
                <w:color w:val="000000"/>
              </w:rPr>
            </w:pPr>
          </w:p>
        </w:tc>
      </w:tr>
      <w:tr w:rsidR="004B4E58" w:rsidRPr="000F2E4F" w:rsidTr="005E23A4">
        <w:tc>
          <w:tcPr>
            <w:tcW w:w="2437" w:type="pct"/>
          </w:tcPr>
          <w:p w:rsidR="004B4E58" w:rsidRDefault="004B4E58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  <w:rtl/>
              </w:rPr>
            </w:pPr>
          </w:p>
          <w:p w:rsidR="00BD195B" w:rsidRDefault="00BD195B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  <w:rtl/>
              </w:rPr>
            </w:pPr>
          </w:p>
          <w:p w:rsidR="00BD195B" w:rsidRPr="000F2E4F" w:rsidRDefault="00BD195B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rPr>
                <w:rFonts w:cs="Times"/>
                <w:b/>
                <w:color w:val="000000"/>
              </w:rPr>
            </w:pPr>
          </w:p>
        </w:tc>
        <w:tc>
          <w:tcPr>
            <w:tcW w:w="2563" w:type="pct"/>
          </w:tcPr>
          <w:p w:rsidR="004B4E58" w:rsidRDefault="00BD195B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jc w:val="right"/>
              <w:rPr>
                <w:rFonts w:cs="Times"/>
                <w:b/>
                <w:bCs/>
                <w:color w:val="000000"/>
                <w:rtl/>
              </w:rPr>
            </w:pPr>
            <w:r w:rsidRPr="003D1028">
              <w:rPr>
                <w:rFonts w:cs="Times New Roman" w:hint="cs"/>
                <w:b/>
                <w:bCs/>
                <w:color w:val="000000"/>
                <w:rtl/>
              </w:rPr>
              <w:t>فرص أخرى</w:t>
            </w:r>
            <w:r w:rsidRPr="003D1028">
              <w:rPr>
                <w:rFonts w:cs="Times" w:hint="cs"/>
                <w:b/>
                <w:bCs/>
                <w:color w:val="000000"/>
                <w:rtl/>
              </w:rPr>
              <w:t xml:space="preserve">: </w:t>
            </w:r>
          </w:p>
          <w:p w:rsidR="00F053E6" w:rsidRDefault="00F053E6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jc w:val="right"/>
              <w:rPr>
                <w:rFonts w:cs="Times"/>
                <w:b/>
                <w:bCs/>
                <w:color w:val="000000"/>
              </w:rPr>
            </w:pPr>
          </w:p>
          <w:p w:rsidR="00F053E6" w:rsidRDefault="00F053E6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jc w:val="right"/>
              <w:rPr>
                <w:rFonts w:cs="Times"/>
                <w:b/>
                <w:bCs/>
                <w:color w:val="000000"/>
              </w:rPr>
            </w:pPr>
          </w:p>
          <w:p w:rsidR="00F053E6" w:rsidRDefault="00F053E6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jc w:val="right"/>
              <w:rPr>
                <w:rFonts w:cs="Times"/>
                <w:b/>
                <w:bCs/>
                <w:color w:val="000000"/>
              </w:rPr>
            </w:pPr>
          </w:p>
          <w:p w:rsidR="00F053E6" w:rsidRPr="003D1028" w:rsidRDefault="00F053E6" w:rsidP="00BD195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93" w:line="340" w:lineRule="atLeast"/>
              <w:jc w:val="right"/>
              <w:rPr>
                <w:rFonts w:cs="Times"/>
                <w:b/>
                <w:bCs/>
                <w:color w:val="000000"/>
              </w:rPr>
            </w:pPr>
            <w:bookmarkStart w:id="0" w:name="_GoBack"/>
            <w:bookmarkEnd w:id="0"/>
          </w:p>
        </w:tc>
      </w:tr>
    </w:tbl>
    <w:p w:rsidR="004B4E58" w:rsidRPr="00B779E4" w:rsidRDefault="004B4E58" w:rsidP="004B4E58">
      <w:pPr>
        <w:pStyle w:val="Heading2"/>
      </w:pPr>
    </w:p>
    <w:p w:rsidR="00910C34" w:rsidRDefault="006741B6"/>
    <w:sectPr w:rsidR="00910C34" w:rsidSect="00E71251">
      <w:footerReference w:type="even" r:id="rId6"/>
      <w:footerReference w:type="default" r:id="rId7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1B6" w:rsidRDefault="006741B6">
      <w:pPr>
        <w:spacing w:before="0" w:after="0" w:line="240" w:lineRule="auto"/>
      </w:pPr>
      <w:r>
        <w:separator/>
      </w:r>
    </w:p>
  </w:endnote>
  <w:endnote w:type="continuationSeparator" w:id="0">
    <w:p w:rsidR="006741B6" w:rsidRDefault="006741B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F76" w:rsidRDefault="00BD195B" w:rsidP="001C74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6F76" w:rsidRDefault="006741B6" w:rsidP="00D26A40">
    <w:pPr>
      <w:pStyle w:val="Footer"/>
      <w:ind w:right="360"/>
    </w:pPr>
  </w:p>
  <w:p w:rsidR="002E6F76" w:rsidRDefault="006741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F76" w:rsidRDefault="00BD195B" w:rsidP="001C74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53E6">
      <w:rPr>
        <w:rStyle w:val="PageNumber"/>
        <w:noProof/>
      </w:rPr>
      <w:t>1</w:t>
    </w:r>
    <w:r>
      <w:rPr>
        <w:rStyle w:val="PageNumber"/>
      </w:rPr>
      <w:fldChar w:fldCharType="end"/>
    </w:r>
  </w:p>
  <w:p w:rsidR="002E6F76" w:rsidRDefault="006741B6" w:rsidP="00881C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1B6" w:rsidRDefault="006741B6">
      <w:pPr>
        <w:spacing w:before="0" w:after="0" w:line="240" w:lineRule="auto"/>
      </w:pPr>
      <w:r>
        <w:separator/>
      </w:r>
    </w:p>
  </w:footnote>
  <w:footnote w:type="continuationSeparator" w:id="0">
    <w:p w:rsidR="006741B6" w:rsidRDefault="006741B6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E58"/>
    <w:rsid w:val="00321462"/>
    <w:rsid w:val="003565CE"/>
    <w:rsid w:val="003D1028"/>
    <w:rsid w:val="004342B4"/>
    <w:rsid w:val="004B4E58"/>
    <w:rsid w:val="004D00C8"/>
    <w:rsid w:val="006741B6"/>
    <w:rsid w:val="007B41E7"/>
    <w:rsid w:val="00950591"/>
    <w:rsid w:val="0099621D"/>
    <w:rsid w:val="00A818D3"/>
    <w:rsid w:val="00BD195B"/>
    <w:rsid w:val="00CD5FED"/>
    <w:rsid w:val="00E01A97"/>
    <w:rsid w:val="00E93165"/>
    <w:rsid w:val="00F0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BB127"/>
  <w15:chartTrackingRefBased/>
  <w15:docId w15:val="{BDA1F4A8-35D0-428C-8503-D439587C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4E58"/>
    <w:pPr>
      <w:spacing w:before="120" w:after="120" w:line="276" w:lineRule="auto"/>
    </w:pPr>
    <w:rPr>
      <w:rFonts w:ascii="Calibri" w:hAnsi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E58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4E58"/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4B4E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E58"/>
    <w:rPr>
      <w:rFonts w:ascii="Calibri" w:hAnsi="Calibri"/>
    </w:rPr>
  </w:style>
  <w:style w:type="character" w:styleId="PageNumber">
    <w:name w:val="page number"/>
    <w:basedOn w:val="DefaultParagraphFont"/>
    <w:uiPriority w:val="99"/>
    <w:semiHidden/>
    <w:unhideWhenUsed/>
    <w:rsid w:val="004B4E58"/>
  </w:style>
  <w:style w:type="table" w:styleId="TableGrid">
    <w:name w:val="Table Grid"/>
    <w:basedOn w:val="TableNormal"/>
    <w:uiPriority w:val="59"/>
    <w:rsid w:val="004B4E5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2-Accent31">
    <w:name w:val="List Table 2 - Accent 31"/>
    <w:basedOn w:val="TableNormal"/>
    <w:uiPriority w:val="47"/>
    <w:rsid w:val="004B4E58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Emma Pearce</cp:lastModifiedBy>
  <cp:revision>2</cp:revision>
  <dcterms:created xsi:type="dcterms:W3CDTF">2018-02-15T02:59:00Z</dcterms:created>
  <dcterms:modified xsi:type="dcterms:W3CDTF">2018-02-15T02:59:00Z</dcterms:modified>
</cp:coreProperties>
</file>